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76C" w:rsidRPr="0006512E" w:rsidRDefault="00090AA1">
      <w:pPr>
        <w:spacing w:after="329" w:line="235" w:lineRule="auto"/>
        <w:ind w:left="2318" w:right="1620" w:firstLine="0"/>
        <w:jc w:val="center"/>
        <w:rPr>
          <w:b/>
          <w:color w:val="auto"/>
          <w:szCs w:val="28"/>
        </w:rPr>
      </w:pPr>
      <w:r w:rsidRPr="0006512E">
        <w:rPr>
          <w:b/>
          <w:color w:val="auto"/>
          <w:szCs w:val="28"/>
        </w:rPr>
        <w:t xml:space="preserve">Доклад об антимонопольном комплаенсе управления </w:t>
      </w:r>
      <w:r w:rsidR="00B40822">
        <w:rPr>
          <w:b/>
          <w:color w:val="auto"/>
          <w:szCs w:val="28"/>
        </w:rPr>
        <w:t>инвестиций и инноваций</w:t>
      </w:r>
      <w:r w:rsidRPr="0006512E">
        <w:rPr>
          <w:b/>
          <w:color w:val="auto"/>
          <w:szCs w:val="28"/>
        </w:rPr>
        <w:t xml:space="preserve"> Липецкой области за 20</w:t>
      </w:r>
      <w:r w:rsidR="00595E2B">
        <w:rPr>
          <w:b/>
          <w:color w:val="auto"/>
          <w:szCs w:val="28"/>
        </w:rPr>
        <w:t>20</w:t>
      </w:r>
      <w:r w:rsidRPr="0006512E">
        <w:rPr>
          <w:b/>
          <w:color w:val="auto"/>
          <w:szCs w:val="28"/>
        </w:rPr>
        <w:t xml:space="preserve"> год</w:t>
      </w:r>
    </w:p>
    <w:p w:rsidR="00595E2B" w:rsidRPr="00595E2B" w:rsidRDefault="00595E2B" w:rsidP="00AC7073">
      <w:pPr>
        <w:spacing w:after="0" w:line="240" w:lineRule="auto"/>
        <w:ind w:left="0" w:right="0" w:firstLine="709"/>
        <w:rPr>
          <w:szCs w:val="28"/>
        </w:rPr>
      </w:pPr>
      <w:r w:rsidRPr="00595E2B">
        <w:rPr>
          <w:szCs w:val="28"/>
        </w:rPr>
        <w:t xml:space="preserve">В управлении </w:t>
      </w:r>
      <w:r w:rsidRPr="00595E2B">
        <w:rPr>
          <w:szCs w:val="28"/>
        </w:rPr>
        <w:t>инвестиций и инноваций</w:t>
      </w:r>
      <w:r w:rsidRPr="00595E2B">
        <w:rPr>
          <w:szCs w:val="28"/>
        </w:rPr>
        <w:t xml:space="preserve"> Липецкой области (далее – управление) в соответствии с Указом Президента Российской Федерации от 21 декабря 2017 года № 618 «Об основных направлениях государственной политики по развитию конкуренции», распоряжением Правительства Российской Федерации от 18 октября 2018 года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 приказом управления от 17 июля 2019 года № 88-од</w:t>
      </w:r>
      <w:r w:rsidRPr="00595E2B">
        <w:rPr>
          <w:szCs w:val="28"/>
        </w:rPr>
        <w:t xml:space="preserve"> </w:t>
      </w:r>
      <w:r w:rsidRPr="00595E2B">
        <w:rPr>
          <w:szCs w:val="28"/>
        </w:rPr>
        <w:t xml:space="preserve">утверждено Положение об организации системы внутреннего обеспечения соответствия требованиям антимонопольного законодательства в </w:t>
      </w:r>
      <w:r w:rsidRPr="00595E2B">
        <w:rPr>
          <w:szCs w:val="28"/>
        </w:rPr>
        <w:t xml:space="preserve">деятельности </w:t>
      </w:r>
      <w:r w:rsidRPr="00595E2B">
        <w:rPr>
          <w:szCs w:val="28"/>
        </w:rPr>
        <w:t>управлени</w:t>
      </w:r>
      <w:r w:rsidRPr="00595E2B">
        <w:rPr>
          <w:szCs w:val="28"/>
        </w:rPr>
        <w:t>я</w:t>
      </w:r>
      <w:r w:rsidRPr="00595E2B">
        <w:rPr>
          <w:szCs w:val="28"/>
        </w:rPr>
        <w:t xml:space="preserve"> </w:t>
      </w:r>
      <w:r w:rsidRPr="00595E2B">
        <w:rPr>
          <w:szCs w:val="28"/>
        </w:rPr>
        <w:t>инвестиций и инноваций</w:t>
      </w:r>
      <w:r w:rsidRPr="00595E2B">
        <w:rPr>
          <w:szCs w:val="28"/>
        </w:rPr>
        <w:t xml:space="preserve"> Липецкой области (далее – Положение об антимонопольном комплаенсе). </w:t>
      </w:r>
    </w:p>
    <w:p w:rsidR="00595E2B" w:rsidRPr="00450CE3" w:rsidRDefault="00595E2B" w:rsidP="00AC7073">
      <w:pPr>
        <w:spacing w:after="0" w:line="240" w:lineRule="auto"/>
        <w:ind w:left="0" w:right="0" w:firstLine="709"/>
        <w:rPr>
          <w:szCs w:val="28"/>
        </w:rPr>
      </w:pPr>
      <w:r w:rsidRPr="00450CE3">
        <w:rPr>
          <w:szCs w:val="28"/>
        </w:rPr>
        <w:t>В соответствии с приказом управления от 2</w:t>
      </w:r>
      <w:r w:rsidR="00450CE3" w:rsidRPr="00450CE3">
        <w:rPr>
          <w:szCs w:val="28"/>
        </w:rPr>
        <w:t>4</w:t>
      </w:r>
      <w:r w:rsidRPr="00450CE3">
        <w:rPr>
          <w:szCs w:val="28"/>
        </w:rPr>
        <w:t xml:space="preserve"> </w:t>
      </w:r>
      <w:r w:rsidR="00450CE3" w:rsidRPr="00450CE3">
        <w:rPr>
          <w:szCs w:val="28"/>
        </w:rPr>
        <w:t>дек</w:t>
      </w:r>
      <w:r w:rsidRPr="00450CE3">
        <w:rPr>
          <w:szCs w:val="28"/>
        </w:rPr>
        <w:t>а</w:t>
      </w:r>
      <w:r w:rsidR="00450CE3" w:rsidRPr="00450CE3">
        <w:rPr>
          <w:szCs w:val="28"/>
        </w:rPr>
        <w:t>бр</w:t>
      </w:r>
      <w:r w:rsidRPr="00450CE3">
        <w:rPr>
          <w:szCs w:val="28"/>
        </w:rPr>
        <w:t xml:space="preserve">я 2019 года № </w:t>
      </w:r>
      <w:r w:rsidR="00450CE3" w:rsidRPr="00450CE3">
        <w:rPr>
          <w:szCs w:val="28"/>
        </w:rPr>
        <w:t>179-од</w:t>
      </w:r>
      <w:r w:rsidRPr="00450CE3">
        <w:rPr>
          <w:szCs w:val="28"/>
        </w:rPr>
        <w:t xml:space="preserve"> в управлении создан</w:t>
      </w:r>
      <w:r w:rsidR="00450CE3" w:rsidRPr="00450CE3">
        <w:rPr>
          <w:szCs w:val="28"/>
        </w:rPr>
        <w:t>а</w:t>
      </w:r>
      <w:r w:rsidR="00450CE3" w:rsidRPr="00450CE3">
        <w:rPr>
          <w:color w:val="auto"/>
          <w:szCs w:val="28"/>
        </w:rPr>
        <w:t xml:space="preserve"> </w:t>
      </w:r>
      <w:r w:rsidR="00450CE3" w:rsidRPr="00450CE3">
        <w:rPr>
          <w:color w:val="auto"/>
          <w:szCs w:val="28"/>
        </w:rPr>
        <w:t>постоянно действующей комиссии по организации и функционированию антимонопольного комплаенса</w:t>
      </w:r>
      <w:r w:rsidRPr="00450CE3">
        <w:rPr>
          <w:szCs w:val="28"/>
        </w:rPr>
        <w:t>.</w:t>
      </w:r>
    </w:p>
    <w:p w:rsidR="00A4176C" w:rsidRPr="0006512E" w:rsidRDefault="00090AA1" w:rsidP="00AC7073">
      <w:pPr>
        <w:spacing w:after="0" w:line="240" w:lineRule="auto"/>
        <w:ind w:left="0" w:right="0" w:firstLine="709"/>
        <w:rPr>
          <w:szCs w:val="28"/>
        </w:rPr>
      </w:pPr>
      <w:r w:rsidRPr="0006512E">
        <w:rPr>
          <w:szCs w:val="28"/>
        </w:rPr>
        <w:t xml:space="preserve">На сайте управления </w:t>
      </w:r>
      <w:r w:rsidR="00F248BA">
        <w:rPr>
          <w:szCs w:val="28"/>
        </w:rPr>
        <w:t>инвестиций и инноваций</w:t>
      </w:r>
      <w:r w:rsidR="00F248BA" w:rsidRPr="0006512E">
        <w:rPr>
          <w:szCs w:val="28"/>
        </w:rPr>
        <w:t xml:space="preserve"> </w:t>
      </w:r>
      <w:r w:rsidRPr="0006512E">
        <w:rPr>
          <w:szCs w:val="28"/>
        </w:rPr>
        <w:t>Липецкой области в информационно-телекоммуникационной сети «Интернет» добавлен раздел «Антимонопольный комплаенс», где размещается вся необходимая информация и нормативные правовые акты управления по данному вопросу.</w:t>
      </w:r>
    </w:p>
    <w:p w:rsidR="0006512E" w:rsidRDefault="0006512E" w:rsidP="00AC7073">
      <w:pPr>
        <w:spacing w:after="0" w:line="240" w:lineRule="auto"/>
        <w:ind w:left="0" w:right="0" w:firstLine="709"/>
        <w:jc w:val="left"/>
        <w:rPr>
          <w:szCs w:val="28"/>
        </w:rPr>
      </w:pPr>
    </w:p>
    <w:p w:rsidR="00A4176C" w:rsidRPr="0006512E" w:rsidRDefault="00090AA1" w:rsidP="0006512E">
      <w:pPr>
        <w:pStyle w:val="a3"/>
        <w:numPr>
          <w:ilvl w:val="0"/>
          <w:numId w:val="4"/>
        </w:numPr>
        <w:spacing w:after="0" w:line="240" w:lineRule="auto"/>
        <w:ind w:right="0"/>
        <w:jc w:val="center"/>
        <w:rPr>
          <w:szCs w:val="28"/>
        </w:rPr>
      </w:pPr>
      <w:r w:rsidRPr="0006512E">
        <w:rPr>
          <w:szCs w:val="28"/>
        </w:rPr>
        <w:t>Информация о выявлении и оценке рисков нарушения антимонопольного законодательства</w:t>
      </w:r>
    </w:p>
    <w:p w:rsidR="0006512E" w:rsidRPr="0006512E" w:rsidRDefault="0006512E" w:rsidP="0006512E">
      <w:pPr>
        <w:pStyle w:val="a3"/>
        <w:spacing w:after="0" w:line="240" w:lineRule="auto"/>
        <w:ind w:left="1069" w:right="0" w:firstLine="0"/>
        <w:rPr>
          <w:szCs w:val="28"/>
        </w:rPr>
      </w:pPr>
    </w:p>
    <w:p w:rsidR="00A4176C" w:rsidRPr="0006512E" w:rsidRDefault="00090AA1" w:rsidP="00AC7073">
      <w:pPr>
        <w:spacing w:after="0" w:line="240" w:lineRule="auto"/>
        <w:ind w:left="0" w:right="0" w:firstLine="709"/>
        <w:rPr>
          <w:szCs w:val="28"/>
        </w:rPr>
      </w:pPr>
      <w:r w:rsidRPr="0006512E">
        <w:rPr>
          <w:szCs w:val="28"/>
        </w:rPr>
        <w:t>В целях выявления и оценки рисков нарушения антимонопольного законодательства осуществлены:</w:t>
      </w:r>
    </w:p>
    <w:p w:rsidR="00A4176C" w:rsidRPr="0006512E" w:rsidRDefault="00090AA1" w:rsidP="00AC7073">
      <w:pPr>
        <w:spacing w:after="0" w:line="240" w:lineRule="auto"/>
        <w:ind w:left="0" w:right="0" w:firstLine="709"/>
        <w:rPr>
          <w:szCs w:val="28"/>
        </w:rPr>
      </w:pPr>
      <w:r w:rsidRPr="0006512E">
        <w:rPr>
          <w:szCs w:val="28"/>
        </w:rPr>
        <w:t xml:space="preserve">а) анализ выявленных нарушений антимонопольного законодательства в деятельности управления </w:t>
      </w:r>
      <w:r w:rsidR="00F248BA">
        <w:rPr>
          <w:szCs w:val="28"/>
        </w:rPr>
        <w:t>инвестиций и инноваций</w:t>
      </w:r>
      <w:r w:rsidR="00F248BA" w:rsidRPr="0006512E">
        <w:rPr>
          <w:szCs w:val="28"/>
        </w:rPr>
        <w:t xml:space="preserve"> </w:t>
      </w:r>
      <w:r w:rsidRPr="0006512E">
        <w:rPr>
          <w:szCs w:val="28"/>
        </w:rPr>
        <w:t>Липецкой области за предыдущие 3 года (наличие предостережений, предупреждений, штрафов, жалоб, возбужденных дел);</w:t>
      </w:r>
    </w:p>
    <w:p w:rsidR="00A4176C" w:rsidRPr="0006512E" w:rsidRDefault="00090AA1" w:rsidP="00AC7073">
      <w:pPr>
        <w:spacing w:after="0" w:line="240" w:lineRule="auto"/>
        <w:ind w:left="0" w:right="0" w:firstLine="709"/>
        <w:rPr>
          <w:szCs w:val="28"/>
        </w:rPr>
      </w:pPr>
      <w:r w:rsidRPr="0006512E">
        <w:rPr>
          <w:szCs w:val="28"/>
        </w:rPr>
        <w:t xml:space="preserve">б) анализ нормативных правовых актов управления </w:t>
      </w:r>
      <w:r w:rsidR="00F248BA">
        <w:rPr>
          <w:szCs w:val="28"/>
        </w:rPr>
        <w:t>инвестиций и инноваций</w:t>
      </w:r>
      <w:r w:rsidRPr="0006512E">
        <w:rPr>
          <w:szCs w:val="28"/>
        </w:rPr>
        <w:t xml:space="preserve"> Липецкой области;</w:t>
      </w:r>
    </w:p>
    <w:p w:rsidR="00A4176C" w:rsidRPr="0006512E" w:rsidRDefault="00090AA1" w:rsidP="00AC7073">
      <w:pPr>
        <w:spacing w:after="0" w:line="240" w:lineRule="auto"/>
        <w:ind w:left="0" w:right="0" w:firstLine="709"/>
        <w:rPr>
          <w:szCs w:val="28"/>
        </w:rPr>
      </w:pPr>
      <w:r w:rsidRPr="0006512E">
        <w:rPr>
          <w:szCs w:val="28"/>
        </w:rPr>
        <w:t xml:space="preserve">в) анализ проектов нормативных правовых актов управления </w:t>
      </w:r>
      <w:r w:rsidR="00F248BA">
        <w:rPr>
          <w:szCs w:val="28"/>
        </w:rPr>
        <w:t>инвестиций и инноваций</w:t>
      </w:r>
      <w:r w:rsidR="00F248BA" w:rsidRPr="0006512E">
        <w:rPr>
          <w:szCs w:val="28"/>
        </w:rPr>
        <w:t xml:space="preserve"> </w:t>
      </w:r>
      <w:r w:rsidRPr="0006512E">
        <w:rPr>
          <w:szCs w:val="28"/>
        </w:rPr>
        <w:t>Липецкой области.</w:t>
      </w:r>
    </w:p>
    <w:p w:rsidR="0006512E" w:rsidRPr="0006512E" w:rsidRDefault="0006512E" w:rsidP="00AC7073">
      <w:pPr>
        <w:spacing w:after="0" w:line="240" w:lineRule="auto"/>
        <w:ind w:left="0" w:right="0" w:firstLine="709"/>
        <w:jc w:val="center"/>
        <w:rPr>
          <w:szCs w:val="28"/>
        </w:rPr>
      </w:pPr>
    </w:p>
    <w:p w:rsidR="00A4176C" w:rsidRPr="0006512E" w:rsidRDefault="00090AA1" w:rsidP="00AC7073">
      <w:pPr>
        <w:spacing w:after="0" w:line="240" w:lineRule="auto"/>
        <w:ind w:left="0" w:right="0" w:firstLine="709"/>
        <w:jc w:val="center"/>
        <w:rPr>
          <w:szCs w:val="28"/>
        </w:rPr>
      </w:pPr>
      <w:r w:rsidRPr="0006512E">
        <w:rPr>
          <w:szCs w:val="28"/>
        </w:rPr>
        <w:t xml:space="preserve">1.1. Анализ выявленных нарушений антимонопольного законодательства в деятельности управления </w:t>
      </w:r>
      <w:r w:rsidR="00F248BA">
        <w:rPr>
          <w:szCs w:val="28"/>
        </w:rPr>
        <w:t>инвестиций и инноваций</w:t>
      </w:r>
      <w:r w:rsidR="00F248BA" w:rsidRPr="0006512E">
        <w:rPr>
          <w:szCs w:val="28"/>
        </w:rPr>
        <w:t xml:space="preserve"> </w:t>
      </w:r>
      <w:r w:rsidRPr="0006512E">
        <w:rPr>
          <w:szCs w:val="28"/>
        </w:rPr>
        <w:t>Липецкой области за 201</w:t>
      </w:r>
      <w:r w:rsidR="00450CE3">
        <w:rPr>
          <w:szCs w:val="28"/>
        </w:rPr>
        <w:t>7</w:t>
      </w:r>
      <w:r w:rsidRPr="0006512E">
        <w:rPr>
          <w:szCs w:val="28"/>
        </w:rPr>
        <w:t>—201</w:t>
      </w:r>
      <w:r w:rsidR="00450CE3">
        <w:rPr>
          <w:szCs w:val="28"/>
        </w:rPr>
        <w:t>9</w:t>
      </w:r>
      <w:r w:rsidRPr="0006512E">
        <w:rPr>
          <w:szCs w:val="28"/>
        </w:rPr>
        <w:t xml:space="preserve"> годы</w:t>
      </w:r>
    </w:p>
    <w:p w:rsidR="0006512E" w:rsidRPr="0006512E" w:rsidRDefault="0006512E" w:rsidP="00AC7073">
      <w:pPr>
        <w:spacing w:after="0" w:line="240" w:lineRule="auto"/>
        <w:ind w:left="0" w:right="0" w:firstLine="709"/>
        <w:jc w:val="center"/>
        <w:rPr>
          <w:szCs w:val="28"/>
        </w:rPr>
      </w:pPr>
    </w:p>
    <w:p w:rsidR="00A4176C" w:rsidRPr="0006512E" w:rsidRDefault="00090AA1" w:rsidP="00AC7073">
      <w:pPr>
        <w:spacing w:after="0" w:line="240" w:lineRule="auto"/>
        <w:ind w:left="0" w:right="0" w:firstLine="709"/>
        <w:rPr>
          <w:szCs w:val="28"/>
        </w:rPr>
      </w:pPr>
      <w:r w:rsidRPr="0006512E">
        <w:rPr>
          <w:szCs w:val="28"/>
        </w:rPr>
        <w:t xml:space="preserve">Во исполнение пункта 3.2. Положения об организации системы внутреннего обеспечения соответствия требованиям антимонопольного </w:t>
      </w:r>
      <w:r w:rsidRPr="0006512E">
        <w:rPr>
          <w:szCs w:val="28"/>
        </w:rPr>
        <w:lastRenderedPageBreak/>
        <w:t xml:space="preserve">законодательства в управлении </w:t>
      </w:r>
      <w:r w:rsidR="00F248BA">
        <w:rPr>
          <w:szCs w:val="28"/>
        </w:rPr>
        <w:t>инвестиций и инноваций</w:t>
      </w:r>
      <w:r w:rsidR="00F248BA" w:rsidRPr="0006512E">
        <w:rPr>
          <w:szCs w:val="28"/>
        </w:rPr>
        <w:t xml:space="preserve"> </w:t>
      </w:r>
      <w:r w:rsidRPr="0006512E">
        <w:rPr>
          <w:szCs w:val="28"/>
        </w:rPr>
        <w:t>Липецкой области проведен сбор и анализ информации о наличии нарушений антимонопольного законодательства в деятельности управления за 201</w:t>
      </w:r>
      <w:r w:rsidR="00450CE3">
        <w:rPr>
          <w:szCs w:val="28"/>
        </w:rPr>
        <w:t>7</w:t>
      </w:r>
      <w:r w:rsidRPr="0006512E">
        <w:rPr>
          <w:szCs w:val="28"/>
        </w:rPr>
        <w:t>-201</w:t>
      </w:r>
      <w:r w:rsidR="00450CE3">
        <w:rPr>
          <w:szCs w:val="28"/>
        </w:rPr>
        <w:t>9</w:t>
      </w:r>
      <w:r w:rsidR="00BD4378" w:rsidRPr="0006512E">
        <w:rPr>
          <w:szCs w:val="28"/>
        </w:rPr>
        <w:t> </w:t>
      </w:r>
      <w:r w:rsidRPr="0006512E">
        <w:rPr>
          <w:szCs w:val="28"/>
        </w:rPr>
        <w:t>годы.</w:t>
      </w:r>
    </w:p>
    <w:p w:rsidR="00BD4378" w:rsidRPr="0006512E" w:rsidRDefault="00090AA1" w:rsidP="00AC7073">
      <w:pPr>
        <w:spacing w:after="0" w:line="240" w:lineRule="auto"/>
        <w:ind w:left="0" w:right="0" w:firstLine="709"/>
        <w:rPr>
          <w:szCs w:val="28"/>
        </w:rPr>
      </w:pPr>
      <w:r w:rsidRPr="0006512E">
        <w:rPr>
          <w:szCs w:val="28"/>
        </w:rPr>
        <w:t xml:space="preserve">За </w:t>
      </w:r>
      <w:r w:rsidR="00BD4378" w:rsidRPr="0006512E">
        <w:rPr>
          <w:szCs w:val="28"/>
        </w:rPr>
        <w:t>у</w:t>
      </w:r>
      <w:r w:rsidRPr="0006512E">
        <w:rPr>
          <w:szCs w:val="28"/>
        </w:rPr>
        <w:t xml:space="preserve">казанный период </w:t>
      </w:r>
      <w:r w:rsidR="00BD4378" w:rsidRPr="0006512E">
        <w:rPr>
          <w:szCs w:val="28"/>
        </w:rPr>
        <w:t xml:space="preserve">не </w:t>
      </w:r>
      <w:r w:rsidRPr="0006512E">
        <w:rPr>
          <w:szCs w:val="28"/>
        </w:rPr>
        <w:t xml:space="preserve">было выявлено </w:t>
      </w:r>
      <w:r w:rsidR="00BD4378" w:rsidRPr="0006512E">
        <w:rPr>
          <w:szCs w:val="28"/>
        </w:rPr>
        <w:t>ни одного</w:t>
      </w:r>
      <w:r w:rsidRPr="0006512E">
        <w:rPr>
          <w:szCs w:val="28"/>
        </w:rPr>
        <w:t xml:space="preserve"> </w:t>
      </w:r>
      <w:r w:rsidR="0052205C">
        <w:rPr>
          <w:szCs w:val="28"/>
        </w:rPr>
        <w:t xml:space="preserve">факта </w:t>
      </w:r>
      <w:r w:rsidRPr="0006512E">
        <w:rPr>
          <w:szCs w:val="28"/>
        </w:rPr>
        <w:t xml:space="preserve">нарушения Федерального закона </w:t>
      </w:r>
      <w:r w:rsidR="00BD4378" w:rsidRPr="0006512E">
        <w:rPr>
          <w:noProof/>
          <w:szCs w:val="28"/>
        </w:rPr>
        <w:t>«О</w:t>
      </w:r>
      <w:r w:rsidRPr="0006512E">
        <w:rPr>
          <w:szCs w:val="28"/>
        </w:rPr>
        <w:t xml:space="preserve"> контрактной системе в сфере закупок товаров, работ, услуг для обеспечения государственных и муниципальных нужд</w:t>
      </w:r>
      <w:r w:rsidR="00BD4378" w:rsidRPr="0006512E">
        <w:rPr>
          <w:szCs w:val="28"/>
        </w:rPr>
        <w:t>»</w:t>
      </w:r>
      <w:r w:rsidRPr="0006512E">
        <w:rPr>
          <w:szCs w:val="28"/>
        </w:rPr>
        <w:t xml:space="preserve"> от 5</w:t>
      </w:r>
      <w:r w:rsidR="009A6987" w:rsidRPr="0006512E">
        <w:rPr>
          <w:szCs w:val="28"/>
        </w:rPr>
        <w:t> апреля </w:t>
      </w:r>
      <w:r w:rsidRPr="0006512E">
        <w:rPr>
          <w:szCs w:val="28"/>
        </w:rPr>
        <w:t>2013</w:t>
      </w:r>
      <w:r w:rsidR="009A6987" w:rsidRPr="0006512E">
        <w:rPr>
          <w:szCs w:val="28"/>
        </w:rPr>
        <w:t xml:space="preserve"> года</w:t>
      </w:r>
      <w:r w:rsidRPr="0006512E">
        <w:rPr>
          <w:szCs w:val="28"/>
        </w:rPr>
        <w:t xml:space="preserve"> </w:t>
      </w:r>
      <w:r w:rsidR="00BD4378" w:rsidRPr="0006512E">
        <w:rPr>
          <w:szCs w:val="28"/>
        </w:rPr>
        <w:t>№</w:t>
      </w:r>
      <w:r w:rsidRPr="0006512E">
        <w:rPr>
          <w:szCs w:val="28"/>
        </w:rPr>
        <w:t xml:space="preserve"> 44</w:t>
      </w:r>
      <w:r w:rsidR="00BD4378" w:rsidRPr="0006512E">
        <w:rPr>
          <w:szCs w:val="28"/>
        </w:rPr>
        <w:t>-</w:t>
      </w:r>
      <w:r w:rsidRPr="0006512E">
        <w:rPr>
          <w:szCs w:val="28"/>
        </w:rPr>
        <w:t>ФЗ (далее —</w:t>
      </w:r>
      <w:r w:rsidR="0052205C">
        <w:rPr>
          <w:szCs w:val="28"/>
        </w:rPr>
        <w:t xml:space="preserve"> </w:t>
      </w:r>
      <w:r w:rsidRPr="0006512E">
        <w:rPr>
          <w:szCs w:val="28"/>
        </w:rPr>
        <w:t>3акона)</w:t>
      </w:r>
      <w:r w:rsidR="0052205C">
        <w:rPr>
          <w:szCs w:val="28"/>
        </w:rPr>
        <w:t xml:space="preserve"> и антимонопольного законодательства</w:t>
      </w:r>
      <w:r w:rsidRPr="0006512E">
        <w:rPr>
          <w:szCs w:val="28"/>
        </w:rPr>
        <w:t>.</w:t>
      </w:r>
    </w:p>
    <w:p w:rsidR="00BD4378" w:rsidRPr="0006512E" w:rsidRDefault="00BD4378" w:rsidP="00AC7073">
      <w:pPr>
        <w:spacing w:after="0" w:line="240" w:lineRule="auto"/>
        <w:ind w:left="0" w:right="0" w:firstLine="709"/>
        <w:rPr>
          <w:szCs w:val="28"/>
        </w:rPr>
      </w:pPr>
    </w:p>
    <w:p w:rsidR="00A4176C" w:rsidRPr="0006512E" w:rsidRDefault="00BD4378" w:rsidP="00450CE3">
      <w:pPr>
        <w:spacing w:after="0" w:line="240" w:lineRule="auto"/>
        <w:ind w:left="0" w:right="0" w:firstLine="709"/>
        <w:jc w:val="center"/>
        <w:rPr>
          <w:szCs w:val="28"/>
        </w:rPr>
      </w:pPr>
      <w:r w:rsidRPr="0006512E">
        <w:rPr>
          <w:szCs w:val="28"/>
        </w:rPr>
        <w:t>1.2</w:t>
      </w:r>
      <w:r w:rsidR="00AC7073" w:rsidRPr="0006512E">
        <w:rPr>
          <w:szCs w:val="28"/>
        </w:rPr>
        <w:t>.</w:t>
      </w:r>
      <w:r w:rsidRPr="0006512E">
        <w:rPr>
          <w:szCs w:val="28"/>
        </w:rPr>
        <w:t xml:space="preserve"> </w:t>
      </w:r>
      <w:r w:rsidR="00090AA1" w:rsidRPr="0006512E">
        <w:rPr>
          <w:szCs w:val="28"/>
        </w:rPr>
        <w:t>Анализ нормат</w:t>
      </w:r>
      <w:r w:rsidR="0051223B">
        <w:rPr>
          <w:szCs w:val="28"/>
        </w:rPr>
        <w:t xml:space="preserve">ивных правовых актов управления </w:t>
      </w:r>
      <w:r w:rsidR="00F248BA">
        <w:rPr>
          <w:szCs w:val="28"/>
        </w:rPr>
        <w:t>инвестиций и инноваций</w:t>
      </w:r>
      <w:r w:rsidR="00090AA1" w:rsidRPr="0006512E">
        <w:rPr>
          <w:szCs w:val="28"/>
        </w:rPr>
        <w:t xml:space="preserve"> Липецкой области</w:t>
      </w:r>
    </w:p>
    <w:p w:rsidR="00BD4378" w:rsidRPr="0006512E" w:rsidRDefault="00BD4378" w:rsidP="0051223B">
      <w:pPr>
        <w:spacing w:after="0" w:line="240" w:lineRule="auto"/>
        <w:ind w:left="0" w:right="0" w:firstLine="709"/>
        <w:jc w:val="center"/>
        <w:rPr>
          <w:szCs w:val="28"/>
        </w:rPr>
      </w:pPr>
    </w:p>
    <w:p w:rsidR="003A34A8" w:rsidRDefault="00090AA1" w:rsidP="003A34A8">
      <w:pPr>
        <w:spacing w:after="0" w:line="240" w:lineRule="auto"/>
        <w:ind w:left="0" w:right="0" w:firstLine="709"/>
      </w:pPr>
      <w:r w:rsidRPr="0006512E">
        <w:rPr>
          <w:szCs w:val="28"/>
        </w:rPr>
        <w:t>В целях выявления и оценки рисков нарушения антимонопольного законодательства, проведения анализа целесообразности (нецелесообразности) внесения изменений в действующие нормативные правовые акты во исполнение пункта 3.3. Положения об организации системы внутреннего обеспечения соответствия требованиям антимонопольного законодательства управлени</w:t>
      </w:r>
      <w:r w:rsidR="00991AD8">
        <w:rPr>
          <w:szCs w:val="28"/>
        </w:rPr>
        <w:t>ем</w:t>
      </w:r>
      <w:r w:rsidRPr="0006512E">
        <w:rPr>
          <w:szCs w:val="28"/>
        </w:rPr>
        <w:t xml:space="preserve"> </w:t>
      </w:r>
      <w:r w:rsidR="00F248BA">
        <w:rPr>
          <w:szCs w:val="28"/>
        </w:rPr>
        <w:t>инвестиций и инноваций</w:t>
      </w:r>
      <w:r w:rsidRPr="0006512E">
        <w:rPr>
          <w:szCs w:val="28"/>
        </w:rPr>
        <w:t xml:space="preserve"> Липецкой области </w:t>
      </w:r>
      <w:r w:rsidR="006F771F">
        <w:rPr>
          <w:szCs w:val="28"/>
        </w:rPr>
        <w:t>проведен анализ</w:t>
      </w:r>
      <w:r w:rsidR="006F771F" w:rsidRPr="006F771F">
        <w:rPr>
          <w:szCs w:val="28"/>
        </w:rPr>
        <w:t xml:space="preserve"> </w:t>
      </w:r>
      <w:r w:rsidR="006F771F" w:rsidRPr="0006512E">
        <w:rPr>
          <w:szCs w:val="28"/>
        </w:rPr>
        <w:t>нормативных правовых актов</w:t>
      </w:r>
      <w:r w:rsidR="00991AD8">
        <w:rPr>
          <w:szCs w:val="28"/>
        </w:rPr>
        <w:t xml:space="preserve"> управления</w:t>
      </w:r>
      <w:r w:rsidR="006F771F">
        <w:rPr>
          <w:szCs w:val="28"/>
        </w:rPr>
        <w:t xml:space="preserve"> на предмет </w:t>
      </w:r>
      <w:r w:rsidR="00991AD8">
        <w:rPr>
          <w:szCs w:val="28"/>
        </w:rPr>
        <w:t xml:space="preserve">соответствия антимонопольному законодательству и </w:t>
      </w:r>
      <w:r w:rsidR="003A34A8">
        <w:rPr>
          <w:szCs w:val="28"/>
        </w:rPr>
        <w:t xml:space="preserve">сделан вывод об их соответствии антимонопольному законодательству, о нецелесообразности внесения изменений в действующие нормативные правовые акты и проекты нормативных правовых актов. </w:t>
      </w:r>
    </w:p>
    <w:p w:rsidR="003A34A8" w:rsidRPr="00F248BA" w:rsidRDefault="003A34A8" w:rsidP="00AC7073">
      <w:pPr>
        <w:spacing w:after="0" w:line="240" w:lineRule="auto"/>
        <w:ind w:left="0" w:right="0" w:firstLine="709"/>
        <w:rPr>
          <w:color w:val="FF0000"/>
          <w:szCs w:val="28"/>
        </w:rPr>
      </w:pPr>
    </w:p>
    <w:p w:rsidR="008F37E5" w:rsidRPr="0052205C" w:rsidRDefault="00090AA1" w:rsidP="0052205C">
      <w:pPr>
        <w:pStyle w:val="a3"/>
        <w:numPr>
          <w:ilvl w:val="1"/>
          <w:numId w:val="4"/>
        </w:numPr>
        <w:spacing w:after="0" w:line="240" w:lineRule="auto"/>
        <w:ind w:right="0"/>
        <w:jc w:val="center"/>
        <w:rPr>
          <w:szCs w:val="28"/>
        </w:rPr>
      </w:pPr>
      <w:r w:rsidRPr="0052205C">
        <w:rPr>
          <w:szCs w:val="28"/>
        </w:rPr>
        <w:t xml:space="preserve">Анализ проектов нормативных правовых актов управления </w:t>
      </w:r>
      <w:r w:rsidR="003A34A8">
        <w:rPr>
          <w:szCs w:val="28"/>
        </w:rPr>
        <w:t>инвестиций и инноваций</w:t>
      </w:r>
      <w:r w:rsidR="003A34A8" w:rsidRPr="0052205C">
        <w:rPr>
          <w:szCs w:val="28"/>
        </w:rPr>
        <w:t xml:space="preserve"> </w:t>
      </w:r>
      <w:r w:rsidRPr="0052205C">
        <w:rPr>
          <w:szCs w:val="28"/>
        </w:rPr>
        <w:t xml:space="preserve">Липецкой области </w:t>
      </w:r>
    </w:p>
    <w:p w:rsidR="0052205C" w:rsidRPr="0052205C" w:rsidRDefault="0052205C" w:rsidP="0052205C">
      <w:pPr>
        <w:pStyle w:val="a3"/>
        <w:spacing w:after="0" w:line="240" w:lineRule="auto"/>
        <w:ind w:left="1429" w:right="0" w:firstLine="0"/>
        <w:rPr>
          <w:szCs w:val="28"/>
        </w:rPr>
      </w:pPr>
    </w:p>
    <w:p w:rsidR="00BD4378" w:rsidRPr="0006512E" w:rsidRDefault="00090AA1" w:rsidP="00AC7073">
      <w:pPr>
        <w:spacing w:after="0" w:line="240" w:lineRule="auto"/>
        <w:ind w:left="0" w:right="0" w:firstLine="709"/>
        <w:rPr>
          <w:szCs w:val="28"/>
        </w:rPr>
      </w:pPr>
      <w:r w:rsidRPr="0006512E">
        <w:rPr>
          <w:szCs w:val="28"/>
        </w:rPr>
        <w:t xml:space="preserve">В соответствии с пунктом 3.4. Положения об организации системы внутреннего обеспечения соответствия требованиям антимонопольного законодательства в управлении </w:t>
      </w:r>
      <w:r w:rsidR="003A34A8">
        <w:rPr>
          <w:szCs w:val="28"/>
        </w:rPr>
        <w:t>инвестиций и инноваций</w:t>
      </w:r>
      <w:r w:rsidR="003A34A8" w:rsidRPr="0006512E">
        <w:rPr>
          <w:szCs w:val="28"/>
        </w:rPr>
        <w:t xml:space="preserve"> </w:t>
      </w:r>
      <w:r w:rsidRPr="0006512E">
        <w:rPr>
          <w:szCs w:val="28"/>
        </w:rPr>
        <w:t xml:space="preserve">Липецкой области уполномоченным </w:t>
      </w:r>
      <w:r w:rsidR="00D77292">
        <w:rPr>
          <w:szCs w:val="28"/>
        </w:rPr>
        <w:t>подразделением</w:t>
      </w:r>
      <w:r w:rsidRPr="0006512E">
        <w:rPr>
          <w:szCs w:val="28"/>
        </w:rPr>
        <w:t xml:space="preserve"> на постоянной основе проводится анализ проектов нормативных правовых актов управления </w:t>
      </w:r>
      <w:r w:rsidR="00D77292">
        <w:rPr>
          <w:szCs w:val="28"/>
        </w:rPr>
        <w:t>инвестиций и инноваций</w:t>
      </w:r>
      <w:r w:rsidR="00D77292" w:rsidRPr="0006512E">
        <w:rPr>
          <w:szCs w:val="28"/>
        </w:rPr>
        <w:t xml:space="preserve"> </w:t>
      </w:r>
      <w:r w:rsidRPr="0006512E">
        <w:rPr>
          <w:szCs w:val="28"/>
        </w:rPr>
        <w:t>Липецкой области.</w:t>
      </w:r>
      <w:r w:rsidR="00BD4378" w:rsidRPr="0006512E">
        <w:rPr>
          <w:szCs w:val="28"/>
        </w:rPr>
        <w:t xml:space="preserve"> </w:t>
      </w:r>
    </w:p>
    <w:p w:rsidR="00A4176C" w:rsidRPr="00450CE3" w:rsidRDefault="00BD4378" w:rsidP="00450CE3">
      <w:pPr>
        <w:spacing w:after="0" w:line="276" w:lineRule="auto"/>
        <w:ind w:left="0" w:right="0" w:firstLine="709"/>
        <w:rPr>
          <w:color w:val="auto"/>
          <w:szCs w:val="28"/>
        </w:rPr>
      </w:pPr>
      <w:r w:rsidRPr="00450CE3">
        <w:rPr>
          <w:szCs w:val="28"/>
        </w:rPr>
        <w:t>П</w:t>
      </w:r>
      <w:r w:rsidR="00090AA1" w:rsidRPr="00450CE3">
        <w:rPr>
          <w:szCs w:val="28"/>
        </w:rPr>
        <w:t xml:space="preserve">ри проведении анализа </w:t>
      </w:r>
      <w:r w:rsidR="00590BE9" w:rsidRPr="00450CE3">
        <w:rPr>
          <w:szCs w:val="28"/>
        </w:rPr>
        <w:t>данным</w:t>
      </w:r>
      <w:r w:rsidR="00090AA1" w:rsidRPr="00450CE3">
        <w:rPr>
          <w:szCs w:val="28"/>
        </w:rPr>
        <w:t xml:space="preserve"> </w:t>
      </w:r>
      <w:r w:rsidR="00D77292" w:rsidRPr="00450CE3">
        <w:rPr>
          <w:szCs w:val="28"/>
        </w:rPr>
        <w:t>подразделением</w:t>
      </w:r>
      <w:r w:rsidR="00090AA1" w:rsidRPr="00450CE3">
        <w:rPr>
          <w:szCs w:val="28"/>
        </w:rPr>
        <w:t xml:space="preserve"> осуществляются мероприятия по размещению на официальном сайте </w:t>
      </w:r>
      <w:hyperlink r:id="rId8" w:history="1">
        <w:r w:rsidR="00F61A89" w:rsidRPr="00450CE3">
          <w:rPr>
            <w:rStyle w:val="a6"/>
            <w:szCs w:val="28"/>
            <w:lang w:val="en-US"/>
          </w:rPr>
          <w:t>http</w:t>
        </w:r>
        <w:r w:rsidR="00F61A89" w:rsidRPr="00450CE3">
          <w:rPr>
            <w:rStyle w:val="a6"/>
            <w:szCs w:val="28"/>
          </w:rPr>
          <w:t>://</w:t>
        </w:r>
        <w:r w:rsidR="00F61A89" w:rsidRPr="00450CE3">
          <w:rPr>
            <w:rStyle w:val="a6"/>
            <w:szCs w:val="28"/>
            <w:lang w:val="en-US"/>
          </w:rPr>
          <w:t>regulation</w:t>
        </w:r>
        <w:r w:rsidR="00F61A89" w:rsidRPr="00450CE3">
          <w:rPr>
            <w:rStyle w:val="a6"/>
            <w:szCs w:val="28"/>
          </w:rPr>
          <w:t>.</w:t>
        </w:r>
        <w:r w:rsidR="00F61A89" w:rsidRPr="00450CE3">
          <w:rPr>
            <w:rStyle w:val="a6"/>
            <w:szCs w:val="28"/>
            <w:lang w:val="en-US"/>
          </w:rPr>
          <w:t>lipetsk</w:t>
        </w:r>
        <w:r w:rsidR="00F61A89" w:rsidRPr="00450CE3">
          <w:rPr>
            <w:rStyle w:val="a6"/>
            <w:szCs w:val="28"/>
          </w:rPr>
          <w:t>.</w:t>
        </w:r>
        <w:r w:rsidR="00F61A89" w:rsidRPr="00450CE3">
          <w:rPr>
            <w:rStyle w:val="a6"/>
            <w:szCs w:val="28"/>
            <w:lang w:val="en-US"/>
          </w:rPr>
          <w:t>gov</w:t>
        </w:r>
        <w:r w:rsidR="00F61A89" w:rsidRPr="00450CE3">
          <w:rPr>
            <w:rStyle w:val="a6"/>
            <w:szCs w:val="28"/>
          </w:rPr>
          <w:t>.</w:t>
        </w:r>
        <w:r w:rsidR="00F61A89" w:rsidRPr="00450CE3">
          <w:rPr>
            <w:rStyle w:val="a6"/>
            <w:szCs w:val="28"/>
            <w:lang w:val="en-US"/>
          </w:rPr>
          <w:t>ru</w:t>
        </w:r>
      </w:hyperlink>
      <w:r w:rsidR="00F61A89" w:rsidRPr="00450CE3">
        <w:rPr>
          <w:szCs w:val="28"/>
        </w:rPr>
        <w:t xml:space="preserve"> в сети Интернет </w:t>
      </w:r>
      <w:r w:rsidR="00090AA1" w:rsidRPr="00450CE3">
        <w:rPr>
          <w:szCs w:val="28"/>
        </w:rPr>
        <w:t>проект</w:t>
      </w:r>
      <w:r w:rsidR="00F61A89" w:rsidRPr="00450CE3">
        <w:rPr>
          <w:szCs w:val="28"/>
        </w:rPr>
        <w:t>ов</w:t>
      </w:r>
      <w:r w:rsidR="00090AA1" w:rsidRPr="00450CE3">
        <w:rPr>
          <w:szCs w:val="28"/>
        </w:rPr>
        <w:t xml:space="preserve"> нормативн</w:t>
      </w:r>
      <w:r w:rsidR="00F61A89" w:rsidRPr="00450CE3">
        <w:rPr>
          <w:szCs w:val="28"/>
        </w:rPr>
        <w:t>ых</w:t>
      </w:r>
      <w:r w:rsidR="00090AA1" w:rsidRPr="00450CE3">
        <w:rPr>
          <w:szCs w:val="28"/>
        </w:rPr>
        <w:t xml:space="preserve"> правов</w:t>
      </w:r>
      <w:r w:rsidR="00F61A89" w:rsidRPr="00450CE3">
        <w:rPr>
          <w:szCs w:val="28"/>
        </w:rPr>
        <w:t>ых</w:t>
      </w:r>
      <w:r w:rsidR="00090AA1" w:rsidRPr="00450CE3">
        <w:rPr>
          <w:szCs w:val="28"/>
        </w:rPr>
        <w:t xml:space="preserve"> акт</w:t>
      </w:r>
      <w:r w:rsidR="00F61A89" w:rsidRPr="00450CE3">
        <w:rPr>
          <w:szCs w:val="28"/>
        </w:rPr>
        <w:t>ов</w:t>
      </w:r>
      <w:r w:rsidR="00090AA1" w:rsidRPr="00450CE3">
        <w:rPr>
          <w:szCs w:val="28"/>
        </w:rPr>
        <w:t>.</w:t>
      </w:r>
      <w:r w:rsidR="00F61A89" w:rsidRPr="00450CE3">
        <w:rPr>
          <w:szCs w:val="28"/>
        </w:rPr>
        <w:t xml:space="preserve"> </w:t>
      </w:r>
      <w:r w:rsidR="00090AA1" w:rsidRPr="00450CE3">
        <w:rPr>
          <w:color w:val="auto"/>
          <w:szCs w:val="28"/>
        </w:rPr>
        <w:t>В 20</w:t>
      </w:r>
      <w:r w:rsidR="00450CE3" w:rsidRPr="00450CE3">
        <w:rPr>
          <w:color w:val="auto"/>
          <w:szCs w:val="28"/>
        </w:rPr>
        <w:t>20</w:t>
      </w:r>
      <w:r w:rsidR="00090AA1" w:rsidRPr="00450CE3">
        <w:rPr>
          <w:color w:val="auto"/>
          <w:szCs w:val="28"/>
        </w:rPr>
        <w:t xml:space="preserve"> году </w:t>
      </w:r>
      <w:r w:rsidR="00F61A89" w:rsidRPr="00450CE3">
        <w:rPr>
          <w:color w:val="auto"/>
          <w:szCs w:val="28"/>
        </w:rPr>
        <w:t xml:space="preserve">было </w:t>
      </w:r>
      <w:r w:rsidR="00090AA1" w:rsidRPr="00450CE3">
        <w:rPr>
          <w:color w:val="auto"/>
          <w:szCs w:val="28"/>
        </w:rPr>
        <w:t>размещен</w:t>
      </w:r>
      <w:r w:rsidR="00F61A89" w:rsidRPr="00450CE3">
        <w:rPr>
          <w:color w:val="auto"/>
          <w:szCs w:val="28"/>
        </w:rPr>
        <w:t>о</w:t>
      </w:r>
      <w:r w:rsidR="00090AA1" w:rsidRPr="00450CE3">
        <w:rPr>
          <w:color w:val="auto"/>
          <w:szCs w:val="28"/>
        </w:rPr>
        <w:t xml:space="preserve"> </w:t>
      </w:r>
      <w:r w:rsidR="00450CE3" w:rsidRPr="00450CE3">
        <w:rPr>
          <w:color w:val="auto"/>
          <w:szCs w:val="28"/>
        </w:rPr>
        <w:t>3</w:t>
      </w:r>
      <w:r w:rsidR="00090AA1" w:rsidRPr="00450CE3">
        <w:rPr>
          <w:color w:val="auto"/>
          <w:szCs w:val="28"/>
        </w:rPr>
        <w:t xml:space="preserve"> проект</w:t>
      </w:r>
      <w:r w:rsidR="00F61A89" w:rsidRPr="00450CE3">
        <w:rPr>
          <w:color w:val="auto"/>
          <w:szCs w:val="28"/>
        </w:rPr>
        <w:t>а</w:t>
      </w:r>
      <w:r w:rsidR="00090AA1" w:rsidRPr="00450CE3">
        <w:rPr>
          <w:color w:val="auto"/>
          <w:szCs w:val="28"/>
        </w:rPr>
        <w:t xml:space="preserve"> нормативн</w:t>
      </w:r>
      <w:r w:rsidR="00F61A89" w:rsidRPr="00450CE3">
        <w:rPr>
          <w:color w:val="auto"/>
          <w:szCs w:val="28"/>
        </w:rPr>
        <w:t>ых</w:t>
      </w:r>
      <w:r w:rsidR="0051223B" w:rsidRPr="00450CE3">
        <w:rPr>
          <w:color w:val="auto"/>
          <w:szCs w:val="28"/>
        </w:rPr>
        <w:t xml:space="preserve"> </w:t>
      </w:r>
      <w:r w:rsidR="00090AA1" w:rsidRPr="00450CE3">
        <w:rPr>
          <w:color w:val="auto"/>
          <w:szCs w:val="28"/>
        </w:rPr>
        <w:t>правов</w:t>
      </w:r>
      <w:r w:rsidR="00F61A89" w:rsidRPr="00450CE3">
        <w:rPr>
          <w:color w:val="auto"/>
          <w:szCs w:val="28"/>
        </w:rPr>
        <w:t>ых</w:t>
      </w:r>
      <w:r w:rsidR="00090AA1" w:rsidRPr="00450CE3">
        <w:rPr>
          <w:color w:val="auto"/>
          <w:szCs w:val="28"/>
        </w:rPr>
        <w:t xml:space="preserve"> акт</w:t>
      </w:r>
      <w:r w:rsidR="00F61A89" w:rsidRPr="00450CE3">
        <w:rPr>
          <w:color w:val="auto"/>
          <w:szCs w:val="28"/>
        </w:rPr>
        <w:t>ов</w:t>
      </w:r>
      <w:r w:rsidR="00090AA1" w:rsidRPr="00450CE3">
        <w:rPr>
          <w:color w:val="auto"/>
          <w:szCs w:val="28"/>
        </w:rPr>
        <w:t xml:space="preserve">. По итогам проведенного анализа </w:t>
      </w:r>
      <w:r w:rsidR="00450CE3" w:rsidRPr="00450CE3">
        <w:rPr>
          <w:color w:val="auto"/>
          <w:szCs w:val="28"/>
        </w:rPr>
        <w:t xml:space="preserve">замечаний и предложений, </w:t>
      </w:r>
      <w:r w:rsidR="00450CE3" w:rsidRPr="00450CE3">
        <w:rPr>
          <w:szCs w:val="28"/>
        </w:rPr>
        <w:t xml:space="preserve">противоречащих антимонопольному законодательству, </w:t>
      </w:r>
      <w:r w:rsidR="00450CE3" w:rsidRPr="00450CE3">
        <w:rPr>
          <w:color w:val="auto"/>
          <w:szCs w:val="28"/>
        </w:rPr>
        <w:t>не поступило</w:t>
      </w:r>
      <w:r w:rsidR="00090AA1" w:rsidRPr="00450CE3">
        <w:rPr>
          <w:color w:val="auto"/>
          <w:szCs w:val="28"/>
        </w:rPr>
        <w:t>.</w:t>
      </w:r>
      <w:r w:rsidR="00450CE3" w:rsidRPr="00450CE3">
        <w:rPr>
          <w:szCs w:val="28"/>
        </w:rPr>
        <w:t xml:space="preserve"> </w:t>
      </w:r>
    </w:p>
    <w:p w:rsidR="008F37E5" w:rsidRPr="0006512E" w:rsidRDefault="008F37E5" w:rsidP="00AC7073">
      <w:pPr>
        <w:spacing w:after="0" w:line="240" w:lineRule="auto"/>
        <w:ind w:left="0" w:right="0" w:firstLine="709"/>
        <w:jc w:val="center"/>
        <w:rPr>
          <w:szCs w:val="28"/>
        </w:rPr>
      </w:pPr>
    </w:p>
    <w:p w:rsidR="00A4176C" w:rsidRPr="0006512E" w:rsidRDefault="00090AA1" w:rsidP="00AC7073">
      <w:pPr>
        <w:spacing w:after="0" w:line="240" w:lineRule="auto"/>
        <w:ind w:left="0" w:right="0" w:firstLine="709"/>
        <w:jc w:val="center"/>
        <w:rPr>
          <w:szCs w:val="28"/>
        </w:rPr>
      </w:pPr>
      <w:r w:rsidRPr="0006512E">
        <w:rPr>
          <w:szCs w:val="28"/>
        </w:rPr>
        <w:t>2. Информация об исполнении мероприятий по снижению рисков нарушения антимонопольного законодательства</w:t>
      </w:r>
    </w:p>
    <w:p w:rsidR="00AC7073" w:rsidRPr="0006512E" w:rsidRDefault="00AC7073" w:rsidP="00AC7073">
      <w:pPr>
        <w:spacing w:after="0" w:line="240" w:lineRule="auto"/>
        <w:ind w:left="0" w:right="0" w:firstLine="709"/>
        <w:jc w:val="left"/>
        <w:rPr>
          <w:szCs w:val="28"/>
        </w:rPr>
      </w:pPr>
    </w:p>
    <w:p w:rsidR="00A4176C" w:rsidRPr="0006512E" w:rsidRDefault="00090AA1" w:rsidP="00AC7073">
      <w:pPr>
        <w:spacing w:after="0" w:line="240" w:lineRule="auto"/>
        <w:ind w:left="0" w:right="0" w:firstLine="709"/>
        <w:rPr>
          <w:szCs w:val="28"/>
        </w:rPr>
      </w:pPr>
      <w:r w:rsidRPr="0006512E">
        <w:rPr>
          <w:szCs w:val="28"/>
        </w:rPr>
        <w:t>На основе проведенной в 20</w:t>
      </w:r>
      <w:r w:rsidR="00450CE3">
        <w:rPr>
          <w:szCs w:val="28"/>
        </w:rPr>
        <w:t>20</w:t>
      </w:r>
      <w:r w:rsidRPr="0006512E">
        <w:rPr>
          <w:szCs w:val="28"/>
        </w:rPr>
        <w:t xml:space="preserve"> году оценки рисков нарушения антимонопольного законодательства уполномоченным </w:t>
      </w:r>
      <w:r w:rsidR="00F61A89">
        <w:rPr>
          <w:szCs w:val="28"/>
        </w:rPr>
        <w:t>подразделением</w:t>
      </w:r>
      <w:r w:rsidRPr="0006512E">
        <w:rPr>
          <w:szCs w:val="28"/>
        </w:rPr>
        <w:t xml:space="preserve"> разработана и утверждена </w:t>
      </w:r>
      <w:r w:rsidR="008F37E5" w:rsidRPr="0006512E">
        <w:rPr>
          <w:szCs w:val="28"/>
        </w:rPr>
        <w:t>карта комплаенс-рисков</w:t>
      </w:r>
      <w:r w:rsidRPr="0006512E">
        <w:rPr>
          <w:szCs w:val="28"/>
        </w:rPr>
        <w:t>, которая включает в себя уровень риска, вид риска (описание риска), причины и условия возникновения риска, меры по минимизации и устранению рисков, а также наличие (отсутствие) остаточных рисков и вероятность повторного</w:t>
      </w:r>
      <w:r w:rsidR="008F37E5" w:rsidRPr="0006512E">
        <w:rPr>
          <w:szCs w:val="28"/>
        </w:rPr>
        <w:t xml:space="preserve"> возникновения указанных рисков, </w:t>
      </w:r>
      <w:r w:rsidR="0052205C">
        <w:rPr>
          <w:szCs w:val="28"/>
        </w:rPr>
        <w:t>кроме того утвержден</w:t>
      </w:r>
      <w:r w:rsidR="008F37E5" w:rsidRPr="0006512E">
        <w:rPr>
          <w:szCs w:val="28"/>
        </w:rPr>
        <w:t xml:space="preserve"> п</w:t>
      </w:r>
      <w:r w:rsidRPr="0006512E">
        <w:rPr>
          <w:szCs w:val="28"/>
        </w:rPr>
        <w:t xml:space="preserve">лан мероприятий «дорожная карта» по снижению комплаенс-рисков в управлении </w:t>
      </w:r>
      <w:r w:rsidR="00F61A89">
        <w:rPr>
          <w:szCs w:val="28"/>
        </w:rPr>
        <w:t>инвестиций и инноваций</w:t>
      </w:r>
      <w:r w:rsidR="00F61A89" w:rsidRPr="0006512E">
        <w:rPr>
          <w:szCs w:val="28"/>
        </w:rPr>
        <w:t xml:space="preserve"> </w:t>
      </w:r>
      <w:r w:rsidRPr="0006512E">
        <w:rPr>
          <w:szCs w:val="28"/>
        </w:rPr>
        <w:t>области на 20</w:t>
      </w:r>
      <w:r w:rsidR="006F70A8">
        <w:rPr>
          <w:szCs w:val="28"/>
        </w:rPr>
        <w:t>20</w:t>
      </w:r>
      <w:r w:rsidR="008F37E5" w:rsidRPr="0006512E">
        <w:rPr>
          <w:szCs w:val="28"/>
        </w:rPr>
        <w:t xml:space="preserve"> </w:t>
      </w:r>
      <w:r w:rsidRPr="0006512E">
        <w:rPr>
          <w:szCs w:val="28"/>
        </w:rPr>
        <w:t>год, в котором отражены возможные виды комплаенс-рисков и общие меры по их минимизации и устранению, а также ответственные исполнители и сроки исполнения мероприятий.</w:t>
      </w:r>
    </w:p>
    <w:p w:rsidR="008F37E5" w:rsidRPr="0006512E" w:rsidRDefault="008F37E5" w:rsidP="00AC7073">
      <w:pPr>
        <w:spacing w:after="0" w:line="240" w:lineRule="auto"/>
        <w:ind w:left="0" w:right="0" w:firstLine="709"/>
        <w:rPr>
          <w:szCs w:val="28"/>
        </w:rPr>
      </w:pPr>
      <w:bookmarkStart w:id="0" w:name="_GoBack"/>
      <w:bookmarkEnd w:id="0"/>
    </w:p>
    <w:p w:rsidR="00A4176C" w:rsidRPr="0006512E" w:rsidRDefault="008F37E5" w:rsidP="00AC7073">
      <w:pPr>
        <w:spacing w:after="0" w:line="240" w:lineRule="auto"/>
        <w:ind w:left="0" w:right="0" w:firstLine="709"/>
        <w:jc w:val="center"/>
        <w:rPr>
          <w:szCs w:val="28"/>
        </w:rPr>
      </w:pPr>
      <w:r w:rsidRPr="0006512E">
        <w:rPr>
          <w:szCs w:val="28"/>
        </w:rPr>
        <w:t>3</w:t>
      </w:r>
      <w:r w:rsidR="00090AA1" w:rsidRPr="0006512E">
        <w:rPr>
          <w:szCs w:val="28"/>
        </w:rPr>
        <w:t xml:space="preserve">. Информация о достижении ключевых показателей эффективности функционирования в управлении </w:t>
      </w:r>
      <w:r w:rsidR="00F61A89">
        <w:rPr>
          <w:szCs w:val="28"/>
        </w:rPr>
        <w:t>инвестиций и инноваций</w:t>
      </w:r>
      <w:r w:rsidR="00F61A89" w:rsidRPr="0006512E">
        <w:rPr>
          <w:szCs w:val="28"/>
        </w:rPr>
        <w:t xml:space="preserve"> </w:t>
      </w:r>
      <w:r w:rsidR="00090AA1" w:rsidRPr="0006512E">
        <w:rPr>
          <w:szCs w:val="28"/>
        </w:rPr>
        <w:t>Липецкой области антимонопольного комплаенса</w:t>
      </w:r>
    </w:p>
    <w:p w:rsidR="008F37E5" w:rsidRPr="0006512E" w:rsidRDefault="008F37E5" w:rsidP="00AC7073">
      <w:pPr>
        <w:spacing w:after="0" w:line="240" w:lineRule="auto"/>
        <w:ind w:left="0" w:right="0" w:firstLine="709"/>
        <w:rPr>
          <w:szCs w:val="28"/>
        </w:rPr>
      </w:pPr>
    </w:p>
    <w:p w:rsidR="009A6987" w:rsidRPr="0006512E" w:rsidRDefault="00090AA1" w:rsidP="00AC7073">
      <w:pPr>
        <w:spacing w:after="0" w:line="240" w:lineRule="auto"/>
        <w:ind w:left="0" w:right="0" w:firstLine="709"/>
        <w:rPr>
          <w:szCs w:val="28"/>
        </w:rPr>
      </w:pPr>
      <w:r w:rsidRPr="0006512E">
        <w:rPr>
          <w:szCs w:val="28"/>
        </w:rPr>
        <w:t>Ключевыми показателями эффективности функционирования антимонопольного комплаенса</w:t>
      </w:r>
      <w:r w:rsidR="009A6987" w:rsidRPr="0006512E">
        <w:rPr>
          <w:szCs w:val="28"/>
        </w:rPr>
        <w:t xml:space="preserve"> в управлении </w:t>
      </w:r>
      <w:r w:rsidR="00F61A89">
        <w:rPr>
          <w:szCs w:val="28"/>
        </w:rPr>
        <w:t>инвестиций и инноваций</w:t>
      </w:r>
      <w:r w:rsidR="00F61A89" w:rsidRPr="0006512E">
        <w:rPr>
          <w:szCs w:val="28"/>
        </w:rPr>
        <w:t xml:space="preserve"> </w:t>
      </w:r>
      <w:r w:rsidR="009A6987" w:rsidRPr="0006512E">
        <w:rPr>
          <w:szCs w:val="28"/>
        </w:rPr>
        <w:t>Липецкой области</w:t>
      </w:r>
      <w:r w:rsidRPr="0006512E">
        <w:rPr>
          <w:szCs w:val="28"/>
        </w:rPr>
        <w:t xml:space="preserve"> на 20</w:t>
      </w:r>
      <w:r w:rsidR="006F70A8">
        <w:rPr>
          <w:szCs w:val="28"/>
        </w:rPr>
        <w:t>20</w:t>
      </w:r>
      <w:r w:rsidRPr="0006512E">
        <w:rPr>
          <w:szCs w:val="28"/>
        </w:rPr>
        <w:t xml:space="preserve"> год</w:t>
      </w:r>
      <w:r w:rsidR="009A6987" w:rsidRPr="0006512E">
        <w:rPr>
          <w:szCs w:val="28"/>
        </w:rPr>
        <w:t xml:space="preserve"> </w:t>
      </w:r>
      <w:r w:rsidRPr="0006512E">
        <w:rPr>
          <w:szCs w:val="28"/>
        </w:rPr>
        <w:t>являлись:</w:t>
      </w:r>
    </w:p>
    <w:p w:rsidR="00A4176C" w:rsidRPr="0006512E" w:rsidRDefault="00090AA1" w:rsidP="00AC7073">
      <w:pPr>
        <w:pStyle w:val="a3"/>
        <w:numPr>
          <w:ilvl w:val="0"/>
          <w:numId w:val="3"/>
        </w:numPr>
        <w:spacing w:after="0" w:line="240" w:lineRule="auto"/>
        <w:ind w:left="0" w:right="0" w:firstLine="709"/>
        <w:rPr>
          <w:szCs w:val="28"/>
        </w:rPr>
      </w:pPr>
      <w:r w:rsidRPr="0006512E">
        <w:rPr>
          <w:szCs w:val="28"/>
        </w:rPr>
        <w:t xml:space="preserve">коэффициент снижения количества нарушений антимонопольного законодательства со стороны управления </w:t>
      </w:r>
      <w:r w:rsidR="00F61A89">
        <w:rPr>
          <w:szCs w:val="28"/>
        </w:rPr>
        <w:t>инвестиций и инноваций</w:t>
      </w:r>
      <w:r w:rsidR="00F61A89" w:rsidRPr="0006512E">
        <w:rPr>
          <w:szCs w:val="28"/>
        </w:rPr>
        <w:t xml:space="preserve"> </w:t>
      </w:r>
      <w:r w:rsidRPr="0006512E">
        <w:rPr>
          <w:szCs w:val="28"/>
        </w:rPr>
        <w:t>Липецкой области (по сравнению с 201</w:t>
      </w:r>
      <w:r w:rsidR="006F70A8">
        <w:rPr>
          <w:szCs w:val="28"/>
        </w:rPr>
        <w:t>8</w:t>
      </w:r>
      <w:r w:rsidRPr="0006512E">
        <w:rPr>
          <w:szCs w:val="28"/>
        </w:rPr>
        <w:t xml:space="preserve"> годом);</w:t>
      </w:r>
    </w:p>
    <w:p w:rsidR="00A4176C" w:rsidRPr="0006512E" w:rsidRDefault="00090AA1" w:rsidP="00AC7073">
      <w:pPr>
        <w:numPr>
          <w:ilvl w:val="0"/>
          <w:numId w:val="3"/>
        </w:numPr>
        <w:spacing w:after="0" w:line="240" w:lineRule="auto"/>
        <w:ind w:left="0" w:right="0" w:firstLine="709"/>
        <w:rPr>
          <w:szCs w:val="28"/>
        </w:rPr>
      </w:pPr>
      <w:r w:rsidRPr="0006512E">
        <w:rPr>
          <w:szCs w:val="28"/>
        </w:rPr>
        <w:t xml:space="preserve">доля проектов нормативных правовых актов управления </w:t>
      </w:r>
      <w:r w:rsidR="00F61A89">
        <w:rPr>
          <w:szCs w:val="28"/>
        </w:rPr>
        <w:t>инвестиций и инноваций</w:t>
      </w:r>
      <w:r w:rsidRPr="0006512E">
        <w:rPr>
          <w:szCs w:val="28"/>
        </w:rPr>
        <w:t xml:space="preserve"> Липецкой области, в которых выявлены риски нарушения антимонопольного законодательства;</w:t>
      </w:r>
    </w:p>
    <w:p w:rsidR="009A6987" w:rsidRPr="0006512E" w:rsidRDefault="00090AA1" w:rsidP="00AC7073">
      <w:pPr>
        <w:numPr>
          <w:ilvl w:val="0"/>
          <w:numId w:val="3"/>
        </w:numPr>
        <w:spacing w:after="0" w:line="240" w:lineRule="auto"/>
        <w:ind w:left="0" w:right="0" w:firstLine="709"/>
        <w:rPr>
          <w:szCs w:val="28"/>
        </w:rPr>
      </w:pPr>
      <w:r w:rsidRPr="0006512E">
        <w:rPr>
          <w:szCs w:val="28"/>
        </w:rPr>
        <w:t xml:space="preserve">доля нормативных правовых актов управления </w:t>
      </w:r>
      <w:r w:rsidR="00F61A89">
        <w:rPr>
          <w:szCs w:val="28"/>
        </w:rPr>
        <w:t>инвестиций и инноваций</w:t>
      </w:r>
      <w:r w:rsidR="009A6987" w:rsidRPr="0006512E">
        <w:rPr>
          <w:szCs w:val="28"/>
        </w:rPr>
        <w:t xml:space="preserve"> </w:t>
      </w:r>
      <w:r w:rsidRPr="0006512E">
        <w:rPr>
          <w:szCs w:val="28"/>
        </w:rPr>
        <w:t xml:space="preserve">Липецкой области, в которых выявлены риски нарушения антимонопольного законодательства; </w:t>
      </w:r>
    </w:p>
    <w:p w:rsidR="00A4176C" w:rsidRPr="0006512E" w:rsidRDefault="00090AA1" w:rsidP="00AC7073">
      <w:pPr>
        <w:numPr>
          <w:ilvl w:val="0"/>
          <w:numId w:val="3"/>
        </w:numPr>
        <w:spacing w:after="0" w:line="240" w:lineRule="auto"/>
        <w:ind w:left="0" w:right="0" w:firstLine="709"/>
        <w:rPr>
          <w:szCs w:val="28"/>
        </w:rPr>
      </w:pPr>
      <w:r w:rsidRPr="0006512E">
        <w:rPr>
          <w:szCs w:val="28"/>
        </w:rPr>
        <w:t xml:space="preserve">доля сотрудников управления </w:t>
      </w:r>
      <w:r w:rsidR="00F61A89">
        <w:rPr>
          <w:szCs w:val="28"/>
        </w:rPr>
        <w:t>инвестиций и инноваций</w:t>
      </w:r>
      <w:r w:rsidR="00F61A89" w:rsidRPr="0006512E">
        <w:rPr>
          <w:szCs w:val="28"/>
        </w:rPr>
        <w:t xml:space="preserve"> </w:t>
      </w:r>
      <w:r w:rsidRPr="0006512E">
        <w:rPr>
          <w:szCs w:val="28"/>
        </w:rPr>
        <w:t>Липецкой области, в отношении которых были проведены обучающие мероприятия по антимонопольному законодательству и антимонопольному комплаенсу.</w:t>
      </w:r>
    </w:p>
    <w:p w:rsidR="00A4176C" w:rsidRPr="0006512E" w:rsidRDefault="00090AA1" w:rsidP="00AC7073">
      <w:pPr>
        <w:spacing w:after="0" w:line="240" w:lineRule="auto"/>
        <w:ind w:left="0" w:right="0" w:firstLine="709"/>
        <w:rPr>
          <w:szCs w:val="28"/>
        </w:rPr>
      </w:pPr>
      <w:r w:rsidRPr="0006512E">
        <w:rPr>
          <w:szCs w:val="28"/>
        </w:rPr>
        <w:t xml:space="preserve">Оценка эффективности функционирования антимонопольного комплаенса в управлении </w:t>
      </w:r>
      <w:r w:rsidR="00F61A89">
        <w:rPr>
          <w:szCs w:val="28"/>
        </w:rPr>
        <w:t>инвестиций и инноваций</w:t>
      </w:r>
      <w:r w:rsidR="00F61A89" w:rsidRPr="0006512E">
        <w:rPr>
          <w:szCs w:val="28"/>
        </w:rPr>
        <w:t xml:space="preserve"> </w:t>
      </w:r>
      <w:r w:rsidRPr="0006512E">
        <w:rPr>
          <w:szCs w:val="28"/>
        </w:rPr>
        <w:t>Липецкой области с расчетом ключевых показателей за 20</w:t>
      </w:r>
      <w:r w:rsidR="006F70A8">
        <w:rPr>
          <w:szCs w:val="28"/>
        </w:rPr>
        <w:t>20</w:t>
      </w:r>
      <w:r w:rsidRPr="0006512E">
        <w:rPr>
          <w:szCs w:val="28"/>
        </w:rPr>
        <w:t xml:space="preserve"> год производилась в соответствии с Методикой расчета ключевых показателей эффективности функционирования антимонопольного комплаенса в управлении </w:t>
      </w:r>
      <w:r w:rsidR="00F61A89">
        <w:rPr>
          <w:szCs w:val="28"/>
        </w:rPr>
        <w:t>инвестиций и инноваций</w:t>
      </w:r>
      <w:r w:rsidR="00F61A89" w:rsidRPr="0006512E">
        <w:rPr>
          <w:szCs w:val="28"/>
        </w:rPr>
        <w:t xml:space="preserve"> </w:t>
      </w:r>
      <w:r w:rsidRPr="007A6F25">
        <w:rPr>
          <w:szCs w:val="28"/>
        </w:rPr>
        <w:t xml:space="preserve">Липецкой области, утвержденной приказом управления </w:t>
      </w:r>
      <w:r w:rsidR="007A6F25" w:rsidRPr="007A6F25">
        <w:rPr>
          <w:szCs w:val="28"/>
        </w:rPr>
        <w:t>инвестиций и инноваций</w:t>
      </w:r>
      <w:r w:rsidRPr="007A6F25">
        <w:rPr>
          <w:szCs w:val="28"/>
        </w:rPr>
        <w:t xml:space="preserve"> Липецкой области </w:t>
      </w:r>
      <w:r w:rsidR="009A6987" w:rsidRPr="007A6F25">
        <w:rPr>
          <w:szCs w:val="28"/>
        </w:rPr>
        <w:t xml:space="preserve">от </w:t>
      </w:r>
      <w:r w:rsidR="007A6F25" w:rsidRPr="007A6F25">
        <w:rPr>
          <w:szCs w:val="28"/>
        </w:rPr>
        <w:t xml:space="preserve">17 июля 2019 года № 88-од </w:t>
      </w:r>
      <w:r w:rsidRPr="007A6F25">
        <w:rPr>
          <w:szCs w:val="28"/>
        </w:rPr>
        <w:t>«</w:t>
      </w:r>
      <w:r w:rsidR="009A6987" w:rsidRPr="007A6F25">
        <w:rPr>
          <w:szCs w:val="28"/>
        </w:rPr>
        <w:t>О создании и  организации системы внутрен</w:t>
      </w:r>
      <w:r w:rsidRPr="007A6F25">
        <w:rPr>
          <w:szCs w:val="28"/>
        </w:rPr>
        <w:t xml:space="preserve">него обеспечения соответствия требованиям антимонопольного законодательства в деятельности управления </w:t>
      </w:r>
      <w:r w:rsidR="007A6F25" w:rsidRPr="007A6F25">
        <w:rPr>
          <w:szCs w:val="28"/>
        </w:rPr>
        <w:t>инвестиций и инноваций</w:t>
      </w:r>
      <w:r w:rsidRPr="007A6F25">
        <w:rPr>
          <w:szCs w:val="28"/>
        </w:rPr>
        <w:t xml:space="preserve"> Липецкой области».</w:t>
      </w:r>
    </w:p>
    <w:p w:rsidR="009A6987" w:rsidRPr="006F70A8" w:rsidRDefault="00090AA1" w:rsidP="006F70A8">
      <w:pPr>
        <w:pStyle w:val="a8"/>
        <w:ind w:left="0" w:firstLine="567"/>
        <w:rPr>
          <w:szCs w:val="28"/>
        </w:rPr>
      </w:pPr>
      <w:r w:rsidRPr="0006512E">
        <w:t>По итогам работы за 20</w:t>
      </w:r>
      <w:r w:rsidR="006F70A8">
        <w:t>20</w:t>
      </w:r>
      <w:r w:rsidRPr="0006512E">
        <w:t xml:space="preserve"> год плановые значения показателей эффективности выполнены.</w:t>
      </w:r>
    </w:p>
    <w:p w:rsidR="006F70A8" w:rsidRPr="006F70A8" w:rsidRDefault="006F70A8" w:rsidP="006F70A8">
      <w:pPr>
        <w:pStyle w:val="a8"/>
        <w:ind w:left="0" w:firstLine="567"/>
        <w:rPr>
          <w:szCs w:val="28"/>
        </w:rPr>
      </w:pPr>
      <w:r w:rsidRPr="006F70A8">
        <w:rPr>
          <w:szCs w:val="28"/>
        </w:rPr>
        <w:t>В 2020 году нарушений антимонопольного законодательства со стороны управления не выявлено.</w:t>
      </w:r>
    </w:p>
    <w:p w:rsidR="006F70A8" w:rsidRPr="006F70A8" w:rsidRDefault="006F70A8" w:rsidP="006F70A8">
      <w:pPr>
        <w:pStyle w:val="a8"/>
        <w:ind w:left="0" w:firstLine="567"/>
        <w:rPr>
          <w:szCs w:val="28"/>
        </w:rPr>
      </w:pPr>
      <w:r w:rsidRPr="006F70A8">
        <w:rPr>
          <w:szCs w:val="28"/>
        </w:rPr>
        <w:t>Жалобы по вопросам применения и возможного нарушения норм антимонопольного законодательства в УФАС по Липецкой области в отношении управления не поступали.</w:t>
      </w:r>
    </w:p>
    <w:p w:rsidR="006F70A8" w:rsidRPr="006F70A8" w:rsidRDefault="006F70A8" w:rsidP="006F70A8">
      <w:pPr>
        <w:pStyle w:val="a8"/>
        <w:ind w:left="0" w:firstLine="567"/>
        <w:rPr>
          <w:szCs w:val="28"/>
        </w:rPr>
      </w:pPr>
      <w:r w:rsidRPr="006F70A8">
        <w:rPr>
          <w:szCs w:val="28"/>
        </w:rPr>
        <w:t>Антимонопольные дела, возбужденные антимонопольным органом, предостережения и предупреждения, выданные антимонопольным органом в отношении управления, отсутствуют.</w:t>
      </w:r>
    </w:p>
    <w:p w:rsidR="006F70A8" w:rsidRPr="006F70A8" w:rsidRDefault="006F70A8" w:rsidP="006F70A8">
      <w:pPr>
        <w:pStyle w:val="a8"/>
        <w:ind w:left="0" w:firstLine="567"/>
        <w:rPr>
          <w:szCs w:val="28"/>
        </w:rPr>
      </w:pPr>
      <w:r w:rsidRPr="006F70A8">
        <w:rPr>
          <w:szCs w:val="28"/>
        </w:rPr>
        <w:t>Рассмотрение дел по вопросам применения и возможного нарушения норм антимонопольного законодательства управлением в судебных инстанциях не осуществлялось. Возбужденные дела в отношении управления отсутствуют.</w:t>
      </w:r>
    </w:p>
    <w:p w:rsidR="006F70A8" w:rsidRPr="006F70A8" w:rsidRDefault="006F70A8" w:rsidP="006F70A8">
      <w:pPr>
        <w:pStyle w:val="a8"/>
        <w:ind w:left="0" w:firstLine="567"/>
        <w:rPr>
          <w:szCs w:val="28"/>
        </w:rPr>
      </w:pPr>
      <w:r w:rsidRPr="006F70A8">
        <w:rPr>
          <w:szCs w:val="28"/>
        </w:rPr>
        <w:t>Нормативные правовые акты, проекты нормативных правовых актов управления, в которых выявлены риски нарушения антимонопольного законодательства, отсутствуют.</w:t>
      </w:r>
    </w:p>
    <w:p w:rsidR="006F70A8" w:rsidRPr="006F70A8" w:rsidRDefault="006F70A8" w:rsidP="006F70A8">
      <w:pPr>
        <w:pStyle w:val="a8"/>
        <w:ind w:left="0" w:firstLine="567"/>
        <w:rPr>
          <w:szCs w:val="28"/>
        </w:rPr>
      </w:pPr>
      <w:r w:rsidRPr="006F70A8">
        <w:rPr>
          <w:szCs w:val="28"/>
        </w:rPr>
        <w:t>Негативного влияния на развитие конкуренции не выявлено.</w:t>
      </w:r>
    </w:p>
    <w:p w:rsidR="009A6987" w:rsidRDefault="009A6987" w:rsidP="009A6987">
      <w:pPr>
        <w:spacing w:after="0" w:line="240" w:lineRule="auto"/>
        <w:ind w:left="0" w:right="0" w:firstLine="709"/>
        <w:jc w:val="left"/>
      </w:pPr>
    </w:p>
    <w:p w:rsidR="0052205C" w:rsidRDefault="0052205C" w:rsidP="009A6987">
      <w:pPr>
        <w:spacing w:after="0" w:line="240" w:lineRule="auto"/>
        <w:ind w:left="0" w:right="0" w:firstLine="709"/>
        <w:jc w:val="left"/>
      </w:pPr>
    </w:p>
    <w:p w:rsidR="009A6987" w:rsidRDefault="009A6987" w:rsidP="009A6987">
      <w:pPr>
        <w:spacing w:after="0" w:line="240" w:lineRule="auto"/>
        <w:ind w:left="0" w:right="0" w:firstLine="0"/>
      </w:pPr>
    </w:p>
    <w:p w:rsidR="009A6987" w:rsidRDefault="009A6987" w:rsidP="009A6987">
      <w:pPr>
        <w:spacing w:after="0" w:line="240" w:lineRule="auto"/>
        <w:ind w:left="0" w:right="0" w:firstLine="0"/>
      </w:pPr>
    </w:p>
    <w:sectPr w:rsidR="009A6987" w:rsidSect="0052205C">
      <w:footerReference w:type="even" r:id="rId9"/>
      <w:footerReference w:type="default" r:id="rId10"/>
      <w:footerReference w:type="first" r:id="rId11"/>
      <w:pgSz w:w="11909" w:h="16848"/>
      <w:pgMar w:top="1134" w:right="851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F8C" w:rsidRDefault="00B33F8C">
      <w:pPr>
        <w:spacing w:after="0" w:line="240" w:lineRule="auto"/>
      </w:pPr>
      <w:r>
        <w:separator/>
      </w:r>
    </w:p>
  </w:endnote>
  <w:endnote w:type="continuationSeparator" w:id="0">
    <w:p w:rsidR="00B33F8C" w:rsidRDefault="00B33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76C" w:rsidRDefault="00090AA1">
    <w:pPr>
      <w:spacing w:after="0" w:line="259" w:lineRule="auto"/>
      <w:ind w:left="0" w:right="-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76C" w:rsidRDefault="00090AA1">
    <w:pPr>
      <w:spacing w:after="0" w:line="259" w:lineRule="auto"/>
      <w:ind w:left="0" w:right="-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13042" w:rsidRPr="00513042">
      <w:rPr>
        <w:noProof/>
        <w:sz w:val="24"/>
      </w:rPr>
      <w:t>3</w:t>
    </w:r>
    <w:r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76C" w:rsidRDefault="00A4176C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F8C" w:rsidRDefault="00B33F8C">
      <w:pPr>
        <w:spacing w:after="0" w:line="240" w:lineRule="auto"/>
      </w:pPr>
      <w:r>
        <w:separator/>
      </w:r>
    </w:p>
  </w:footnote>
  <w:footnote w:type="continuationSeparator" w:id="0">
    <w:p w:rsidR="00B33F8C" w:rsidRDefault="00B33F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36221"/>
    <w:multiLevelType w:val="multilevel"/>
    <w:tmpl w:val="B200512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5105A72"/>
    <w:multiLevelType w:val="hybridMultilevel"/>
    <w:tmpl w:val="1B445ACA"/>
    <w:lvl w:ilvl="0" w:tplc="74F208EA">
      <w:start w:val="1"/>
      <w:numFmt w:val="decimal"/>
      <w:lvlText w:val="%1)"/>
      <w:lvlJc w:val="left"/>
      <w:pPr>
        <w:ind w:left="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187AE2">
      <w:start w:val="1"/>
      <w:numFmt w:val="lowerLetter"/>
      <w:lvlText w:val="%2"/>
      <w:lvlJc w:val="left"/>
      <w:pPr>
        <w:ind w:left="1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402612">
      <w:start w:val="1"/>
      <w:numFmt w:val="lowerRoman"/>
      <w:lvlText w:val="%3"/>
      <w:lvlJc w:val="left"/>
      <w:pPr>
        <w:ind w:left="2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1262C2">
      <w:start w:val="1"/>
      <w:numFmt w:val="decimal"/>
      <w:lvlText w:val="%4"/>
      <w:lvlJc w:val="left"/>
      <w:pPr>
        <w:ind w:left="2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F629F8">
      <w:start w:val="1"/>
      <w:numFmt w:val="lowerLetter"/>
      <w:lvlText w:val="%5"/>
      <w:lvlJc w:val="left"/>
      <w:pPr>
        <w:ind w:left="3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CC9DC6">
      <w:start w:val="1"/>
      <w:numFmt w:val="lowerRoman"/>
      <w:lvlText w:val="%6"/>
      <w:lvlJc w:val="left"/>
      <w:pPr>
        <w:ind w:left="4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B826C4">
      <w:start w:val="1"/>
      <w:numFmt w:val="decimal"/>
      <w:lvlText w:val="%7"/>
      <w:lvlJc w:val="left"/>
      <w:pPr>
        <w:ind w:left="5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A2BB66">
      <w:start w:val="1"/>
      <w:numFmt w:val="lowerLetter"/>
      <w:lvlText w:val="%8"/>
      <w:lvlJc w:val="left"/>
      <w:pPr>
        <w:ind w:left="5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4E0D58">
      <w:start w:val="1"/>
      <w:numFmt w:val="lowerRoman"/>
      <w:lvlText w:val="%9"/>
      <w:lvlJc w:val="left"/>
      <w:pPr>
        <w:ind w:left="6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C626F27"/>
    <w:multiLevelType w:val="hybridMultilevel"/>
    <w:tmpl w:val="D4683EEE"/>
    <w:lvl w:ilvl="0" w:tplc="BC8CE6E8">
      <w:start w:val="1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4A6068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069C4A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ECA082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46F366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D6F05C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927378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34532A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382556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17D122F"/>
    <w:multiLevelType w:val="multilevel"/>
    <w:tmpl w:val="48CC39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76C"/>
    <w:rsid w:val="000028A9"/>
    <w:rsid w:val="00006A8D"/>
    <w:rsid w:val="0006512E"/>
    <w:rsid w:val="00090AA1"/>
    <w:rsid w:val="00177B84"/>
    <w:rsid w:val="002957D9"/>
    <w:rsid w:val="00325986"/>
    <w:rsid w:val="003A34A8"/>
    <w:rsid w:val="003C4747"/>
    <w:rsid w:val="00450CE3"/>
    <w:rsid w:val="0051223B"/>
    <w:rsid w:val="00513042"/>
    <w:rsid w:val="0052205C"/>
    <w:rsid w:val="00590BE9"/>
    <w:rsid w:val="00595E2B"/>
    <w:rsid w:val="006F70A8"/>
    <w:rsid w:val="006F771F"/>
    <w:rsid w:val="007A6F25"/>
    <w:rsid w:val="008F37E5"/>
    <w:rsid w:val="00991AD8"/>
    <w:rsid w:val="009A6987"/>
    <w:rsid w:val="00A4176C"/>
    <w:rsid w:val="00AC2FD8"/>
    <w:rsid w:val="00AC7073"/>
    <w:rsid w:val="00B00FE9"/>
    <w:rsid w:val="00B33F8C"/>
    <w:rsid w:val="00B355F9"/>
    <w:rsid w:val="00B40822"/>
    <w:rsid w:val="00BD4378"/>
    <w:rsid w:val="00D77292"/>
    <w:rsid w:val="00D94042"/>
    <w:rsid w:val="00E51CDB"/>
    <w:rsid w:val="00E75236"/>
    <w:rsid w:val="00E761A6"/>
    <w:rsid w:val="00EC0D5B"/>
    <w:rsid w:val="00F248BA"/>
    <w:rsid w:val="00F6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" w:line="248" w:lineRule="auto"/>
      <w:ind w:left="3974" w:right="36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0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0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0BE9"/>
    <w:rPr>
      <w:rFonts w:ascii="Segoe UI" w:eastAsia="Times New Roman" w:hAnsi="Segoe UI" w:cs="Segoe UI"/>
      <w:color w:val="000000"/>
      <w:sz w:val="18"/>
      <w:szCs w:val="18"/>
    </w:rPr>
  </w:style>
  <w:style w:type="character" w:styleId="a6">
    <w:name w:val="Hyperlink"/>
    <w:basedOn w:val="a0"/>
    <w:uiPriority w:val="99"/>
    <w:unhideWhenUsed/>
    <w:rsid w:val="00F61A89"/>
    <w:rPr>
      <w:color w:val="0563C1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6F70A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a8">
    <w:name w:val="No Spacing"/>
    <w:uiPriority w:val="1"/>
    <w:qFormat/>
    <w:rsid w:val="006F70A8"/>
    <w:pPr>
      <w:spacing w:after="0" w:line="240" w:lineRule="auto"/>
      <w:ind w:left="3974" w:right="36" w:firstLine="710"/>
      <w:jc w:val="both"/>
    </w:pPr>
    <w:rPr>
      <w:rFonts w:ascii="Times New Roman" w:eastAsia="Times New Roman" w:hAnsi="Times New Roman" w:cs="Times New Roman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" w:line="248" w:lineRule="auto"/>
      <w:ind w:left="3974" w:right="36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0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0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0BE9"/>
    <w:rPr>
      <w:rFonts w:ascii="Segoe UI" w:eastAsia="Times New Roman" w:hAnsi="Segoe UI" w:cs="Segoe UI"/>
      <w:color w:val="000000"/>
      <w:sz w:val="18"/>
      <w:szCs w:val="18"/>
    </w:rPr>
  </w:style>
  <w:style w:type="character" w:styleId="a6">
    <w:name w:val="Hyperlink"/>
    <w:basedOn w:val="a0"/>
    <w:uiPriority w:val="99"/>
    <w:unhideWhenUsed/>
    <w:rsid w:val="00F61A89"/>
    <w:rPr>
      <w:color w:val="0563C1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6F70A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a8">
    <w:name w:val="No Spacing"/>
    <w:uiPriority w:val="1"/>
    <w:qFormat/>
    <w:rsid w:val="006F70A8"/>
    <w:pPr>
      <w:spacing w:after="0" w:line="240" w:lineRule="auto"/>
      <w:ind w:left="3974" w:right="36" w:firstLine="710"/>
      <w:jc w:val="both"/>
    </w:pPr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5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lipetsk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7751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 Владимир Алесандрович</dc:creator>
  <cp:lastModifiedBy>Мочалина Ольга Алексеевна</cp:lastModifiedBy>
  <cp:revision>2</cp:revision>
  <cp:lastPrinted>2020-01-22T12:33:00Z</cp:lastPrinted>
  <dcterms:created xsi:type="dcterms:W3CDTF">2021-01-29T12:22:00Z</dcterms:created>
  <dcterms:modified xsi:type="dcterms:W3CDTF">2021-01-29T12:22:00Z</dcterms:modified>
</cp:coreProperties>
</file>