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8C3BE" w14:textId="28449088" w:rsidR="00135F53" w:rsidRDefault="008E3BAD" w:rsidP="008E3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АЛГОРИТМ </w:t>
      </w:r>
      <w:r w:rsidR="00135F53" w:rsidRPr="000057A5">
        <w:rPr>
          <w:rFonts w:ascii="Times New Roman" w:hAnsi="Times New Roman" w:cs="Times New Roman"/>
          <w:b/>
          <w:bCs/>
          <w:sz w:val="24"/>
          <w:szCs w:val="24"/>
        </w:rPr>
        <w:t>ДЕЙСТВИЙ ИНВЕСТОРА ДЛЯ ПОЛУЧЕНИЯ ЗЕМЕЛЬНОГО УЧАСТКА</w:t>
      </w:r>
      <w:r w:rsidR="000057A5" w:rsidRPr="000057A5">
        <w:rPr>
          <w:rFonts w:ascii="Times New Roman" w:hAnsi="Times New Roman" w:cs="Times New Roman"/>
          <w:b/>
          <w:bCs/>
          <w:sz w:val="24"/>
          <w:szCs w:val="24"/>
        </w:rPr>
        <w:t xml:space="preserve"> НА ТОРГАХ</w:t>
      </w:r>
    </w:p>
    <w:p w14:paraId="3777C3C6" w14:textId="77777777" w:rsidR="00E945FB" w:rsidRPr="00E945FB" w:rsidRDefault="00E945FB" w:rsidP="00E94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851"/>
        <w:gridCol w:w="850"/>
        <w:gridCol w:w="709"/>
        <w:gridCol w:w="2977"/>
        <w:gridCol w:w="1843"/>
        <w:gridCol w:w="2409"/>
        <w:gridCol w:w="993"/>
        <w:gridCol w:w="2268"/>
      </w:tblGrid>
      <w:tr w:rsidR="000057A5" w:rsidRPr="000057A5" w14:paraId="17B73967" w14:textId="77777777" w:rsidTr="00C4633C">
        <w:trPr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0F8" w14:textId="77777777" w:rsidR="00135F53" w:rsidRPr="000057A5" w:rsidRDefault="0013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746" w14:textId="77777777" w:rsidR="00135F53" w:rsidRPr="000057A5" w:rsidRDefault="0013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Шаг алгоритма (Процедура)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692" w14:textId="32C4BCFA" w:rsidR="00135F53" w:rsidRPr="000057A5" w:rsidRDefault="00135F53" w:rsidP="0000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r w:rsidR="000057A5">
              <w:rPr>
                <w:rFonts w:ascii="Times New Roman" w:hAnsi="Times New Roman" w:cs="Times New Roman"/>
                <w:sz w:val="18"/>
                <w:szCs w:val="18"/>
              </w:rPr>
              <w:t>факт.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FB1" w14:textId="77777777" w:rsidR="00135F53" w:rsidRPr="000057A5" w:rsidRDefault="0013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Срок целевой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E7F" w14:textId="77777777" w:rsidR="00135F53" w:rsidRPr="000057A5" w:rsidRDefault="0013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Кол-во </w:t>
            </w:r>
            <w:proofErr w:type="gram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док-</w:t>
            </w:r>
            <w:proofErr w:type="spell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5C5" w14:textId="77777777" w:rsidR="00135F53" w:rsidRPr="000057A5" w:rsidRDefault="0013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Входящие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2EC" w14:textId="77777777" w:rsidR="00135F53" w:rsidRPr="000057A5" w:rsidRDefault="0013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Результирующие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EBB" w14:textId="77777777" w:rsidR="00135F53" w:rsidRPr="000057A5" w:rsidRDefault="0013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236" w14:textId="77777777" w:rsidR="00135F53" w:rsidRPr="000057A5" w:rsidRDefault="0013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Категории инвестиционных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498" w14:textId="5AF47D14" w:rsidR="00135F53" w:rsidRPr="000057A5" w:rsidRDefault="00135F53" w:rsidP="0000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Прим</w:t>
            </w:r>
            <w:r w:rsid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8228B" w:rsidRPr="000057A5" w14:paraId="1BB5DF12" w14:textId="77777777" w:rsidTr="00C463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561E" w14:textId="0F3B2494" w:rsidR="00B8228B" w:rsidRPr="00B8228B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D4E" w14:textId="43508AC5" w:rsidR="00B8228B" w:rsidRPr="000057A5" w:rsidRDefault="00571066" w:rsidP="00571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з</w:t>
            </w:r>
            <w:r w:rsidR="00B8228B">
              <w:rPr>
                <w:rFonts w:ascii="Times New Roman" w:hAnsi="Times New Roman" w:cs="Times New Roman"/>
                <w:sz w:val="18"/>
                <w:szCs w:val="18"/>
              </w:rPr>
              <w:t>аявлени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B8228B">
              <w:rPr>
                <w:rFonts w:ascii="Times New Roman" w:hAnsi="Times New Roman" w:cs="Times New Roman"/>
                <w:sz w:val="18"/>
                <w:szCs w:val="18"/>
              </w:rPr>
              <w:t xml:space="preserve"> о рассмотрении возможности предоставления земельного участка на торгах (в случае, если земельный участок не </w:t>
            </w:r>
            <w:proofErr w:type="gramStart"/>
            <w:r w:rsidR="00B8228B">
              <w:rPr>
                <w:rFonts w:ascii="Times New Roman" w:hAnsi="Times New Roman" w:cs="Times New Roman"/>
                <w:sz w:val="18"/>
                <w:szCs w:val="18"/>
              </w:rPr>
              <w:t>стоит на кадастровом учете</w:t>
            </w:r>
            <w:proofErr w:type="gramEnd"/>
            <w:r w:rsidR="00B8228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9D8" w14:textId="4CA66C53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B2BB" w14:textId="2064371A" w:rsidR="00B8228B" w:rsidRPr="000057A5" w:rsidRDefault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529" w14:textId="617FDE15" w:rsidR="00B8228B" w:rsidRPr="000057A5" w:rsidRDefault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EF3" w14:textId="31D92B14" w:rsidR="00B8228B" w:rsidRPr="00467CFC" w:rsidRDefault="00B8228B" w:rsidP="00467CFC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45"/>
              <w:jc w:val="both"/>
              <w:rPr>
                <w:sz w:val="18"/>
                <w:szCs w:val="18"/>
              </w:rPr>
            </w:pPr>
            <w:r w:rsidRPr="00467CFC">
              <w:rPr>
                <w:sz w:val="18"/>
                <w:szCs w:val="18"/>
              </w:rPr>
              <w:t>Заявление о рассмотрении возможности предоставления земельного участка на торгах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6B7" w14:textId="77EFDD59" w:rsidR="00B8228B" w:rsidRPr="000057A5" w:rsidRDefault="00B8228B" w:rsidP="0046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Уведомление о получении заявления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B4A" w14:textId="6B1D065E" w:rsidR="00B8228B" w:rsidRPr="000057A5" w:rsidRDefault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1D3" w14:textId="4315BB7C" w:rsidR="00B8228B" w:rsidRPr="000057A5" w:rsidRDefault="00FD016A" w:rsidP="00017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Для всех </w:t>
            </w:r>
            <w:r w:rsidR="00017558">
              <w:rPr>
                <w:rFonts w:ascii="Times New Roman" w:hAnsi="Times New Roman" w:cs="Times New Roman"/>
                <w:sz w:val="18"/>
                <w:szCs w:val="18"/>
              </w:rPr>
              <w:t xml:space="preserve">видов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A42" w14:textId="77777777" w:rsidR="00B8228B" w:rsidRPr="000057A5" w:rsidRDefault="00B8228B" w:rsidP="0000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28B" w:rsidRPr="000057A5" w14:paraId="36ACC508" w14:textId="77777777" w:rsidTr="00C463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2EA" w14:textId="52633DD0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C7C" w14:textId="0CE87676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Ожидание ответа о возможности получения земельного участка на торгах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617" w14:textId="199D6D63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рабочих 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069" w14:textId="52E43F69" w:rsidR="00B8228B" w:rsidRPr="000057A5" w:rsidRDefault="00B8228B" w:rsidP="00FD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01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71B" w14:textId="060767F2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D21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5F47" w14:textId="77A5FC6A" w:rsidR="00B8228B" w:rsidRPr="000057A5" w:rsidRDefault="00B8228B" w:rsidP="0046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 о возможности получения земельного участка на торгах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D0A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EBC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B51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28B" w:rsidRPr="000057A5" w14:paraId="02EE572B" w14:textId="77777777" w:rsidTr="00C463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70A" w14:textId="4D155014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F6A" w14:textId="0861D7D6" w:rsidR="00B8228B" w:rsidRPr="000057A5" w:rsidRDefault="00FD016A" w:rsidP="00FD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участка, постановка на кадастровый учет, определения кадастровой стоимости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BF8" w14:textId="7EFDDA67" w:rsidR="00B8228B" w:rsidRPr="000057A5" w:rsidRDefault="00FD016A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рабочих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9AC" w14:textId="17EB439D" w:rsidR="00B8228B" w:rsidRPr="000057A5" w:rsidRDefault="00FD016A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рабочих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70DC" w14:textId="09F024C8" w:rsidR="00B8228B" w:rsidRPr="000057A5" w:rsidRDefault="005D16D8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7B0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9485" w14:textId="7B55AF9E" w:rsidR="00B8228B" w:rsidRPr="000057A5" w:rsidRDefault="00467CFC" w:rsidP="0046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об утверждении схемы, выписка из ЕГРН о земельном участке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7407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5D8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7C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28B" w:rsidRPr="000057A5" w14:paraId="4C9EC461" w14:textId="77777777" w:rsidTr="00C463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365" w14:textId="05B23EFC" w:rsidR="00B8228B" w:rsidRPr="000057A5" w:rsidRDefault="00FD016A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5A0" w14:textId="2581FEAE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о проведении аукциона в уполномоченный орган (Управление имущественных и земельных отношений Липецкой области, орган местного самоуправления</w:t>
            </w:r>
            <w:r w:rsidR="00FD016A">
              <w:rPr>
                <w:rFonts w:ascii="Times New Roman" w:hAnsi="Times New Roman" w:cs="Times New Roman"/>
                <w:sz w:val="18"/>
                <w:szCs w:val="18"/>
              </w:rPr>
              <w:t>) в случае если земельный участок стоит на кадастровом учете</w:t>
            </w:r>
            <w:r w:rsidR="00467C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F63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EA6" w14:textId="057E145D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D4B" w14:textId="0AF74DC3" w:rsidR="00B8228B" w:rsidRPr="000057A5" w:rsidRDefault="00467CFC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207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1. Заявление о проведен</w:t>
            </w:r>
            <w:proofErr w:type="gram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кциона;</w:t>
            </w:r>
          </w:p>
          <w:p w14:paraId="2DF68C9E" w14:textId="4D5E680D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808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Уведомление о получении заявления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48D" w14:textId="77777777" w:rsidR="00B8228B" w:rsidRPr="00DF387B" w:rsidRDefault="004603F8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B8228B" w:rsidRPr="00DF387B">
                <w:rPr>
                  <w:rFonts w:ascii="Times New Roman" w:hAnsi="Times New Roman" w:cs="Times New Roman"/>
                  <w:sz w:val="18"/>
                  <w:szCs w:val="18"/>
                </w:rPr>
                <w:t>Статья 39.11</w:t>
              </w:r>
            </w:hyperlink>
            <w:r w:rsidR="00B8228B" w:rsidRPr="00DF387B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кодекса Российской Федерации (далее - ЗК РФ);</w:t>
            </w:r>
          </w:p>
          <w:p w14:paraId="2DA8F9C6" w14:textId="77777777" w:rsidR="00B8228B" w:rsidRPr="00DF387B" w:rsidRDefault="004603F8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B8228B" w:rsidRPr="00DF387B">
                <w:rPr>
                  <w:rFonts w:ascii="Times New Roman" w:hAnsi="Times New Roman" w:cs="Times New Roman"/>
                  <w:sz w:val="18"/>
                  <w:szCs w:val="18"/>
                </w:rPr>
                <w:t>Пункт 10</w:t>
              </w:r>
            </w:hyperlink>
            <w:r w:rsidR="00B8228B" w:rsidRPr="00DF387B">
              <w:rPr>
                <w:rFonts w:ascii="Times New Roman" w:hAnsi="Times New Roman" w:cs="Times New Roman"/>
                <w:sz w:val="18"/>
                <w:szCs w:val="18"/>
              </w:rPr>
              <w:t xml:space="preserve"> приказа Минэкономразвития России от 14 января 2015 г. N 7 "Об утверждении порядка и способов подачи заявлений, а также требований к их формату"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0D8" w14:textId="64F5A3E7" w:rsidR="00B8228B" w:rsidRPr="000057A5" w:rsidRDefault="00017558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Для всех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5FD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28B" w:rsidRPr="000057A5" w14:paraId="3467A193" w14:textId="77777777" w:rsidTr="00C463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34B" w14:textId="63A7307F" w:rsidR="00B8228B" w:rsidRPr="000057A5" w:rsidRDefault="00467CFC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6DC" w14:textId="240AECAA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Принятие решения о проведен</w:t>
            </w:r>
            <w:proofErr w:type="gram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кциона, получение информации о возможности технологического присоединения объекта капитального строительства к инженерным сетям, определение рыночной стоимости или выбор начальной цены предмета аукциона на право </w:t>
            </w:r>
            <w:r w:rsidRPr="000057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заключения договора аренды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BC1" w14:textId="659BC858" w:rsidR="00B8228B" w:rsidRPr="000057A5" w:rsidRDefault="00FD016A" w:rsidP="007C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7C46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822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70B" w14:textId="335F06A9" w:rsidR="00B8228B" w:rsidRPr="000057A5" w:rsidRDefault="00FD016A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11-30*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B9F" w14:textId="716D2B6D" w:rsidR="00B8228B" w:rsidRPr="000057A5" w:rsidRDefault="005D16D8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6467" w14:textId="071420C5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9E4" w14:textId="10CF5A97" w:rsidR="00B8228B" w:rsidRPr="000057A5" w:rsidRDefault="00B8228B" w:rsidP="0046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Решение о проведен</w:t>
            </w:r>
            <w:proofErr w:type="gram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кциона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97A" w14:textId="77777777" w:rsidR="00B8228B" w:rsidRPr="00DF387B" w:rsidRDefault="004603F8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B8228B" w:rsidRPr="00DF387B">
                <w:rPr>
                  <w:rFonts w:ascii="Times New Roman" w:hAnsi="Times New Roman" w:cs="Times New Roman"/>
                  <w:sz w:val="18"/>
                  <w:szCs w:val="18"/>
                </w:rPr>
                <w:t>Статья 39.11</w:t>
              </w:r>
            </w:hyperlink>
            <w:r w:rsidR="00B8228B" w:rsidRPr="00DF387B">
              <w:rPr>
                <w:rFonts w:ascii="Times New Roman" w:hAnsi="Times New Roman" w:cs="Times New Roman"/>
                <w:sz w:val="18"/>
                <w:szCs w:val="18"/>
              </w:rPr>
              <w:t xml:space="preserve"> ЗК РФ;</w:t>
            </w:r>
          </w:p>
          <w:p w14:paraId="1A1B5865" w14:textId="546D5E29" w:rsidR="00B8228B" w:rsidRPr="00DF387B" w:rsidRDefault="004603F8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B8228B" w:rsidRPr="00DF387B">
                <w:rPr>
                  <w:rFonts w:ascii="Times New Roman" w:hAnsi="Times New Roman" w:cs="Times New Roman"/>
                  <w:sz w:val="18"/>
                  <w:szCs w:val="18"/>
                </w:rPr>
                <w:t>Статья 52.1</w:t>
              </w:r>
            </w:hyperlink>
            <w:r w:rsidR="00B8228B" w:rsidRPr="00DF387B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кодекса Россий</w:t>
            </w:r>
            <w:r w:rsidR="00017558">
              <w:rPr>
                <w:rFonts w:ascii="Times New Roman" w:hAnsi="Times New Roman" w:cs="Times New Roman"/>
                <w:sz w:val="18"/>
                <w:szCs w:val="18"/>
              </w:rPr>
              <w:t xml:space="preserve">ской Федерации (далее - </w:t>
            </w:r>
            <w:proofErr w:type="spellStart"/>
            <w:r w:rsidR="00017558">
              <w:rPr>
                <w:rFonts w:ascii="Times New Roman" w:hAnsi="Times New Roman" w:cs="Times New Roman"/>
                <w:sz w:val="18"/>
                <w:szCs w:val="18"/>
              </w:rPr>
              <w:t>ГрК</w:t>
            </w:r>
            <w:proofErr w:type="spellEnd"/>
            <w:r w:rsidR="00017558">
              <w:rPr>
                <w:rFonts w:ascii="Times New Roman" w:hAnsi="Times New Roman" w:cs="Times New Roman"/>
                <w:sz w:val="18"/>
                <w:szCs w:val="18"/>
              </w:rPr>
              <w:t xml:space="preserve"> РФ)</w:t>
            </w:r>
          </w:p>
          <w:p w14:paraId="264BAA11" w14:textId="06FB0FB8" w:rsidR="00B8228B" w:rsidRPr="00DF387B" w:rsidRDefault="00B8228B" w:rsidP="00DE6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Приказ управления имущественных и земельных отношений Липецкой области </w:t>
            </w:r>
            <w:r w:rsidR="00DE690A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от 21.12.2021 № 159 </w:t>
            </w:r>
            <w:r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«</w:t>
            </w:r>
            <w:r w:rsidR="00DE690A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Об установлении порядка выбора начальной цены предмета аукциона по </w:t>
            </w:r>
            <w:r w:rsidR="00DE690A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lastRenderedPageBreak/>
              <w:t>продаже земельного участка или аукциона на право заключения договора аренды земельного участка, находящегося в собственности Липецкой области, или земельного участка, государственная собственность на который не разграничена, полномочия по предоставлению которого перераспределены в соответствии с Законом Липецкой области "О перераспределении полномочий</w:t>
            </w:r>
            <w:proofErr w:type="gramEnd"/>
            <w:r w:rsidR="00DE690A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между органами местного самоуправления муниципальных образований Липецкой области и органами государственной власти Липецкой области</w:t>
            </w:r>
            <w:r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EB9" w14:textId="48D20FB6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328" w14:textId="7DD31F21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28B" w:rsidRPr="000057A5" w14:paraId="368836ED" w14:textId="77777777" w:rsidTr="00C463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A9D" w14:textId="3D82363D" w:rsidR="00B8228B" w:rsidRPr="000057A5" w:rsidRDefault="00571066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2414" w14:textId="194DC0C4" w:rsidR="00B8228B" w:rsidRPr="000057A5" w:rsidRDefault="00B8228B" w:rsidP="005D16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</w:t>
            </w:r>
            <w:r w:rsidR="005D16D8">
              <w:rPr>
                <w:rFonts w:ascii="Times New Roman" w:hAnsi="Times New Roman" w:cs="Times New Roman"/>
                <w:sz w:val="18"/>
                <w:szCs w:val="18"/>
              </w:rPr>
              <w:t>извещения о проведен</w:t>
            </w:r>
            <w:proofErr w:type="gramStart"/>
            <w:r w:rsidR="005D16D8">
              <w:rPr>
                <w:rFonts w:ascii="Times New Roman" w:hAnsi="Times New Roman" w:cs="Times New Roman"/>
                <w:sz w:val="18"/>
                <w:szCs w:val="18"/>
              </w:rPr>
              <w:t xml:space="preserve">ии </w:t>
            </w: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ау</w:t>
            </w:r>
            <w:proofErr w:type="gram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кцион</w:t>
            </w:r>
            <w:r w:rsidR="005D16D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 на официальном сайте torgi.gov.ru, </w:t>
            </w:r>
            <w:proofErr w:type="spellStart"/>
            <w:r w:rsidRPr="00005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uizo</w:t>
            </w:r>
            <w:proofErr w:type="spell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005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5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admlip</w:t>
            </w:r>
            <w:proofErr w:type="spell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005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05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filo</w:t>
            </w: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005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232" w14:textId="58BAF672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DAF" w14:textId="0EB329D8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6CA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C79D" w14:textId="71CF7B60" w:rsidR="00B8228B" w:rsidRPr="000057A5" w:rsidRDefault="00B8228B" w:rsidP="005D16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B10B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1. Извещение о проведен</w:t>
            </w:r>
            <w:proofErr w:type="gram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кциона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920" w14:textId="1B285D5D" w:rsidR="00B8228B" w:rsidRPr="00DF387B" w:rsidRDefault="004603F8" w:rsidP="00DE6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DE690A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>Пункты</w:t>
              </w:r>
              <w:r w:rsidR="00B8228B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 xml:space="preserve"> 18</w:t>
              </w:r>
            </w:hyperlink>
            <w:r w:rsidR="00B8228B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- </w:t>
            </w:r>
            <w:hyperlink r:id="rId12" w:history="1">
              <w:r w:rsidR="00B8228B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>20 статьи 39.11</w:t>
              </w:r>
            </w:hyperlink>
            <w:r w:rsidR="00DE690A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, пункт 3 статьи 39.13</w:t>
            </w:r>
            <w:r w:rsidR="00B8228B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ЗК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A47" w14:textId="3DB189BE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4D6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28B" w:rsidRPr="000057A5" w14:paraId="2BF74580" w14:textId="77777777" w:rsidTr="00C463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C21" w14:textId="6E8A8A24" w:rsidR="00B8228B" w:rsidRPr="000057A5" w:rsidRDefault="00571066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325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Проведение аукциона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562" w14:textId="14D34C5E" w:rsidR="00B8228B" w:rsidRPr="000057A5" w:rsidRDefault="00B8228B" w:rsidP="002D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</w:t>
            </w:r>
            <w:r w:rsidR="002D726E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C81" w14:textId="6583B9DA" w:rsidR="00B8228B" w:rsidRPr="000057A5" w:rsidRDefault="00B8228B" w:rsidP="002D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</w:t>
            </w:r>
            <w:r w:rsidR="002D726E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AC7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CEF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1. Заявка на участие в аукционе по установленной в извещении о проведен</w:t>
            </w:r>
            <w:proofErr w:type="gramStart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кциона форме с указанием банковских реквизитов счета для возврата задатка;</w:t>
            </w:r>
          </w:p>
          <w:p w14:paraId="3D4B4218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2. Копия документа, удостоверяющего личность заявителя (личность представителя заявителя);</w:t>
            </w:r>
          </w:p>
          <w:p w14:paraId="0B336152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3. Документы, подтверждающие внесение задатка.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F05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1. Протокол о результатах аукциона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08D" w14:textId="65460132" w:rsidR="00B8228B" w:rsidRPr="000D3040" w:rsidRDefault="004603F8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hyperlink r:id="rId13" w:history="1">
              <w:r w:rsidR="00B8228B" w:rsidRPr="000D3040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>Пункт 1</w:t>
              </w:r>
            </w:hyperlink>
            <w:r w:rsidR="00B8228B" w:rsidRPr="000D3040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, пункт </w:t>
            </w:r>
            <w:hyperlink r:id="rId14" w:history="1">
              <w:r w:rsidR="00B8228B" w:rsidRPr="000D3040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>15 статьи 39.12</w:t>
              </w:r>
            </w:hyperlink>
            <w:r w:rsidR="00B8228B" w:rsidRPr="000D3040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ЗК РФ</w:t>
            </w:r>
            <w:r w:rsidR="000D3040" w:rsidRPr="000D3040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, статья 39.13 ЗК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13FA" w14:textId="5EFE0295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718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28B" w:rsidRPr="000057A5" w14:paraId="32526708" w14:textId="77777777" w:rsidTr="00BA3ED5">
        <w:trPr>
          <w:trHeight w:val="5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AEA" w14:textId="33169638" w:rsidR="00B8228B" w:rsidRPr="000057A5" w:rsidRDefault="00571066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D90" w14:textId="09810D02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Заключение договора с инвестором</w:t>
            </w:r>
            <w:r w:rsidR="005D16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209">
              <w:rPr>
                <w:rFonts w:ascii="Times New Roman" w:hAnsi="Times New Roman" w:cs="Times New Roman"/>
                <w:sz w:val="18"/>
                <w:szCs w:val="18"/>
              </w:rPr>
              <w:t xml:space="preserve">и регистрация договора в </w:t>
            </w:r>
            <w:proofErr w:type="spellStart"/>
            <w:r w:rsidR="008F5209">
              <w:rPr>
                <w:rFonts w:ascii="Times New Roman" w:hAnsi="Times New Roman" w:cs="Times New Roman"/>
                <w:sz w:val="18"/>
                <w:szCs w:val="18"/>
              </w:rPr>
              <w:t>Росреестре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CE3" w14:textId="16BDBB69" w:rsidR="00B8228B" w:rsidRPr="000057A5" w:rsidRDefault="002D726E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68F" w14:textId="3532A118" w:rsidR="00B8228B" w:rsidRPr="000057A5" w:rsidRDefault="002D726E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8228B" w:rsidRPr="000057A5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A79" w14:textId="7777777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4FD" w14:textId="5CBFB7F7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FFB" w14:textId="43265B1E" w:rsidR="00B8228B" w:rsidRPr="002D726E" w:rsidRDefault="00B8228B" w:rsidP="002D726E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26E">
              <w:rPr>
                <w:sz w:val="18"/>
                <w:szCs w:val="18"/>
              </w:rPr>
              <w:t>Договор</w:t>
            </w:r>
          </w:p>
          <w:p w14:paraId="72CBF5E4" w14:textId="1B07A75B" w:rsidR="002D726E" w:rsidRPr="002D726E" w:rsidRDefault="002D726E" w:rsidP="002D726E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26E">
              <w:rPr>
                <w:sz w:val="18"/>
                <w:szCs w:val="18"/>
              </w:rPr>
              <w:t>Выписка из ЕГРН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2225" w14:textId="5F55E35F" w:rsidR="00B8228B" w:rsidRPr="00DE690A" w:rsidRDefault="004603F8" w:rsidP="00DE6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hyperlink r:id="rId15" w:history="1">
              <w:r w:rsidR="00B8228B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>Пункт</w:t>
              </w:r>
              <w:r w:rsidR="00DE690A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>ы</w:t>
              </w:r>
              <w:r w:rsidR="00B8228B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 xml:space="preserve"> 1</w:t>
              </w:r>
              <w:r w:rsidR="00DE690A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>1, 13</w:t>
              </w:r>
              <w:r w:rsidR="00B8228B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 xml:space="preserve"> статьи 39.1</w:t>
              </w:r>
              <w:r w:rsidR="00DE690A" w:rsidRPr="00DE690A">
                <w:rPr>
                  <w:rFonts w:ascii="Times New Roman" w:hAnsi="Times New Roman" w:cs="Times New Roman"/>
                  <w:color w:val="538135" w:themeColor="accent6" w:themeShade="BF"/>
                  <w:sz w:val="18"/>
                  <w:szCs w:val="18"/>
                </w:rPr>
                <w:t>3</w:t>
              </w:r>
            </w:hyperlink>
            <w:r w:rsidR="00B8228B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ЗК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1B9" w14:textId="51B5EFAF" w:rsidR="00B8228B" w:rsidRPr="000057A5" w:rsidRDefault="00B8228B" w:rsidP="00B8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0A3" w14:textId="55E8C608" w:rsidR="00DE690A" w:rsidRPr="00DE690A" w:rsidRDefault="00B8228B" w:rsidP="00DE6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r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Не ранее </w:t>
            </w:r>
            <w:r w:rsidR="00DE690A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</w:t>
            </w:r>
            <w:r w:rsidR="00DE690A" w:rsidRPr="00DE690A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lastRenderedPageBreak/>
              <w:t>аукциона на официальном сайте</w:t>
            </w:r>
          </w:p>
          <w:p w14:paraId="6BB24D75" w14:textId="2B69869E" w:rsidR="00017558" w:rsidRPr="000057A5" w:rsidRDefault="00017558" w:rsidP="00002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145845" w14:textId="5BE8E82D" w:rsidR="003901C1" w:rsidRPr="00571066" w:rsidRDefault="007C4657" w:rsidP="007C4657">
      <w:pPr>
        <w:pStyle w:val="a5"/>
        <w:ind w:left="0"/>
        <w:rPr>
          <w:sz w:val="18"/>
          <w:szCs w:val="18"/>
        </w:rPr>
      </w:pPr>
      <w:r>
        <w:rPr>
          <w:sz w:val="18"/>
          <w:szCs w:val="18"/>
        </w:rPr>
        <w:lastRenderedPageBreak/>
        <w:t>*</w:t>
      </w:r>
      <w:r w:rsidR="002D726E">
        <w:rPr>
          <w:sz w:val="18"/>
          <w:szCs w:val="18"/>
        </w:rPr>
        <w:t>Срок принятия решения о проведен</w:t>
      </w:r>
      <w:proofErr w:type="gramStart"/>
      <w:r w:rsidR="002D726E">
        <w:rPr>
          <w:sz w:val="18"/>
          <w:szCs w:val="18"/>
        </w:rPr>
        <w:t>ии ау</w:t>
      </w:r>
      <w:proofErr w:type="gramEnd"/>
      <w:r w:rsidR="002D726E">
        <w:rPr>
          <w:sz w:val="18"/>
          <w:szCs w:val="18"/>
        </w:rPr>
        <w:t xml:space="preserve">кциона зависит от </w:t>
      </w:r>
      <w:r>
        <w:rPr>
          <w:sz w:val="18"/>
          <w:szCs w:val="18"/>
        </w:rPr>
        <w:t>готовности земельного участка к проведению аукциона</w:t>
      </w:r>
      <w:r w:rsidR="00571066">
        <w:rPr>
          <w:sz w:val="18"/>
          <w:szCs w:val="18"/>
        </w:rPr>
        <w:t>, но не более 43 рабочих дней с даты подачи заявления о проведении аукциона</w:t>
      </w:r>
    </w:p>
    <w:sectPr w:rsidR="003901C1" w:rsidRPr="00571066" w:rsidSect="00571066">
      <w:pgSz w:w="16838" w:h="11906" w:orient="landscape"/>
      <w:pgMar w:top="851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0C8"/>
    <w:multiLevelType w:val="hybridMultilevel"/>
    <w:tmpl w:val="E1923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27355"/>
    <w:multiLevelType w:val="hybridMultilevel"/>
    <w:tmpl w:val="4BAEB29E"/>
    <w:lvl w:ilvl="0" w:tplc="DCE03D26">
      <w:start w:val="1"/>
      <w:numFmt w:val="decimal"/>
      <w:suff w:val="space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5793"/>
    <w:multiLevelType w:val="hybridMultilevel"/>
    <w:tmpl w:val="133C36B4"/>
    <w:lvl w:ilvl="0" w:tplc="F962D19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3ED53830"/>
    <w:multiLevelType w:val="hybridMultilevel"/>
    <w:tmpl w:val="4BE04398"/>
    <w:lvl w:ilvl="0" w:tplc="51E634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37E15"/>
    <w:multiLevelType w:val="hybridMultilevel"/>
    <w:tmpl w:val="96441D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27271"/>
    <w:multiLevelType w:val="hybridMultilevel"/>
    <w:tmpl w:val="3814B24C"/>
    <w:lvl w:ilvl="0" w:tplc="E81C3E3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D5EA1"/>
    <w:multiLevelType w:val="hybridMultilevel"/>
    <w:tmpl w:val="5F84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82B34"/>
    <w:multiLevelType w:val="hybridMultilevel"/>
    <w:tmpl w:val="7C76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55594"/>
    <w:multiLevelType w:val="hybridMultilevel"/>
    <w:tmpl w:val="27A89AB8"/>
    <w:lvl w:ilvl="0" w:tplc="345657A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22"/>
    <w:rsid w:val="000024DD"/>
    <w:rsid w:val="000057A5"/>
    <w:rsid w:val="00017558"/>
    <w:rsid w:val="000A0277"/>
    <w:rsid w:val="000D3040"/>
    <w:rsid w:val="00135F53"/>
    <w:rsid w:val="00170A3B"/>
    <w:rsid w:val="00280BEC"/>
    <w:rsid w:val="002D726E"/>
    <w:rsid w:val="002F2FCE"/>
    <w:rsid w:val="002F46C9"/>
    <w:rsid w:val="002F6181"/>
    <w:rsid w:val="003708AE"/>
    <w:rsid w:val="003810D9"/>
    <w:rsid w:val="003901C1"/>
    <w:rsid w:val="003D58F2"/>
    <w:rsid w:val="00442B0D"/>
    <w:rsid w:val="004603F8"/>
    <w:rsid w:val="004623A2"/>
    <w:rsid w:val="00467CFC"/>
    <w:rsid w:val="004F16F1"/>
    <w:rsid w:val="00515FEA"/>
    <w:rsid w:val="00536C45"/>
    <w:rsid w:val="00571066"/>
    <w:rsid w:val="005B4324"/>
    <w:rsid w:val="005D16D8"/>
    <w:rsid w:val="00661EC4"/>
    <w:rsid w:val="006B3A8E"/>
    <w:rsid w:val="006E29D7"/>
    <w:rsid w:val="007C199C"/>
    <w:rsid w:val="007C4657"/>
    <w:rsid w:val="00801C94"/>
    <w:rsid w:val="00890D7B"/>
    <w:rsid w:val="008E3BAD"/>
    <w:rsid w:val="008F5209"/>
    <w:rsid w:val="0096298D"/>
    <w:rsid w:val="009647FE"/>
    <w:rsid w:val="009D1A3C"/>
    <w:rsid w:val="009D3DDD"/>
    <w:rsid w:val="009F5AB3"/>
    <w:rsid w:val="00A23F7B"/>
    <w:rsid w:val="00A848BE"/>
    <w:rsid w:val="00AA71C9"/>
    <w:rsid w:val="00B07864"/>
    <w:rsid w:val="00B8228B"/>
    <w:rsid w:val="00B85257"/>
    <w:rsid w:val="00BA3ED5"/>
    <w:rsid w:val="00BA7722"/>
    <w:rsid w:val="00C453BD"/>
    <w:rsid w:val="00C4633C"/>
    <w:rsid w:val="00C90773"/>
    <w:rsid w:val="00C97EAA"/>
    <w:rsid w:val="00CB74D4"/>
    <w:rsid w:val="00D96988"/>
    <w:rsid w:val="00DE690A"/>
    <w:rsid w:val="00DF387B"/>
    <w:rsid w:val="00E026B4"/>
    <w:rsid w:val="00E312E6"/>
    <w:rsid w:val="00E578E6"/>
    <w:rsid w:val="00E80490"/>
    <w:rsid w:val="00E945FB"/>
    <w:rsid w:val="00FC2AAC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0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3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2F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3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2F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CDDBCBB948AD15E82AB71EDD5C56B74BFDC3177ABB10B9E4FF76FB817080D9D0737DD36F2886FA1C215832B00207F770EF6966DC61A0E6b6u0G" TargetMode="External"/><Relationship Id="rId13" Type="http://schemas.openxmlformats.org/officeDocument/2006/relationships/hyperlink" Target="consultantplus://offline/ref=B7CDDBCBB948AD15E82AB71EDD5C56B74EFAC01171BD10B9E4FF76FB817080D9D0737DD469218DAA4D6E596EF75614F470EF6B67C0b6u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7CDDBCBB948AD15E82AB71EDD5C56B74EFAC01171BD10B9E4FF76FB817080D9D0737DD7662D8DAA4D6E596EF75614F470EF6B67C0b6u1G" TargetMode="External"/><Relationship Id="rId12" Type="http://schemas.openxmlformats.org/officeDocument/2006/relationships/hyperlink" Target="consultantplus://offline/ref=B7CDDBCBB948AD15E82AB71EDD5C56B74EFAC01171BD10B9E4FF76FB817080D9D0737DD46A2B8DAA4D6E596EF75614F470EF6B67C0b6u1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CDDBCBB948AD15E82AB71EDD5C56B74EFAC01171BD10B9E4FF76FB817080D9D0737DD46A298DAA4D6E596EF75614F470EF6B67C0b6u1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7CDDBCBB948AD15E82AB71EDD5C56B74EFAC01171BD10B9E4FF76FB817080D9D0737DD466298DAA4D6E596EF75614F470EF6B67C0b6u1G" TargetMode="External"/><Relationship Id="rId10" Type="http://schemas.openxmlformats.org/officeDocument/2006/relationships/hyperlink" Target="consultantplus://offline/ref=B7CDDBCBB948AD15E82AB71EDD5C56B749F2C51576BD10B9E4FF76FB817080D9D0737DD1692A8FF5487B4836F9540BEA71F07765C261bAu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CDDBCBB948AD15E82AB71EDD5C56B74EFAC01171BD10B9E4FF76FB817080D9D0737DD7662D8DAA4D6E596EF75614F470EF6B67C0b6u1G" TargetMode="External"/><Relationship Id="rId14" Type="http://schemas.openxmlformats.org/officeDocument/2006/relationships/hyperlink" Target="consultantplus://offline/ref=B7CDDBCBB948AD15E82AB71EDD5C56B74EFAC01171BD10B9E4FF76FB817080D9D0737DD466298DAA4D6E596EF75614F470EF6B67C0b6u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E448-7FEA-434F-8F04-EB7BBA61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Пурко Татьяна Владимировна</dc:creator>
  <cp:lastModifiedBy>user</cp:lastModifiedBy>
  <cp:revision>2</cp:revision>
  <cp:lastPrinted>2023-06-27T10:37:00Z</cp:lastPrinted>
  <dcterms:created xsi:type="dcterms:W3CDTF">2023-12-11T09:41:00Z</dcterms:created>
  <dcterms:modified xsi:type="dcterms:W3CDTF">2023-12-11T09:41:00Z</dcterms:modified>
</cp:coreProperties>
</file>